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210" w:rsidRDefault="00821210" w:rsidP="00821210">
      <w:pPr>
        <w:overflowPunct w:val="0"/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821210" w:rsidRDefault="00821210" w:rsidP="00821210">
      <w:pPr>
        <w:overflowPunct w:val="0"/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proofErr w:type="gramStart"/>
      <w:r>
        <w:rPr>
          <w:rFonts w:ascii="方正小标宋简体" w:eastAsia="方正小标宋简体" w:hint="eastAsia"/>
          <w:sz w:val="36"/>
          <w:szCs w:val="36"/>
        </w:rPr>
        <w:t>莲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湖区现有小区应配建但未建幼儿园治理清单</w:t>
      </w:r>
    </w:p>
    <w:p w:rsidR="00821210" w:rsidRDefault="00821210" w:rsidP="00821210">
      <w:pPr>
        <w:overflowPunct w:val="0"/>
        <w:spacing w:line="560" w:lineRule="exact"/>
        <w:jc w:val="lef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填报单位：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0"/>
        <w:gridCol w:w="602"/>
        <w:gridCol w:w="602"/>
        <w:gridCol w:w="602"/>
        <w:gridCol w:w="602"/>
        <w:gridCol w:w="602"/>
        <w:gridCol w:w="602"/>
        <w:gridCol w:w="824"/>
        <w:gridCol w:w="602"/>
        <w:gridCol w:w="602"/>
        <w:gridCol w:w="602"/>
        <w:gridCol w:w="602"/>
        <w:gridCol w:w="602"/>
        <w:gridCol w:w="602"/>
        <w:gridCol w:w="897"/>
        <w:gridCol w:w="897"/>
        <w:gridCol w:w="602"/>
        <w:gridCol w:w="897"/>
        <w:gridCol w:w="897"/>
        <w:gridCol w:w="603"/>
        <w:gridCol w:w="602"/>
      </w:tblGrid>
      <w:tr w:rsidR="00821210" w:rsidTr="00524B51">
        <w:trPr>
          <w:trHeight w:val="420"/>
        </w:trPr>
        <w:tc>
          <w:tcPr>
            <w:tcW w:w="8648" w:type="dxa"/>
            <w:gridSpan w:val="14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小区基本情况</w:t>
            </w:r>
          </w:p>
        </w:tc>
        <w:tc>
          <w:tcPr>
            <w:tcW w:w="4793" w:type="dxa"/>
            <w:gridSpan w:val="6"/>
            <w:vAlign w:val="center"/>
          </w:tcPr>
          <w:p w:rsidR="00821210" w:rsidRDefault="00821210" w:rsidP="00524B51">
            <w:pPr>
              <w:ind w:firstLineChars="200" w:firstLine="42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补建办法</w:t>
            </w:r>
          </w:p>
        </w:tc>
        <w:tc>
          <w:tcPr>
            <w:tcW w:w="602" w:type="dxa"/>
            <w:vMerge w:val="restart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备注</w:t>
            </w:r>
          </w:p>
        </w:tc>
      </w:tr>
      <w:tr w:rsidR="00821210" w:rsidTr="00524B51">
        <w:trPr>
          <w:trHeight w:val="835"/>
        </w:trPr>
        <w:tc>
          <w:tcPr>
            <w:tcW w:w="600" w:type="dxa"/>
            <w:vMerge w:val="restart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名称</w:t>
            </w:r>
          </w:p>
        </w:tc>
        <w:tc>
          <w:tcPr>
            <w:tcW w:w="602" w:type="dxa"/>
            <w:vMerge w:val="restart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规划时间</w:t>
            </w:r>
          </w:p>
        </w:tc>
        <w:tc>
          <w:tcPr>
            <w:tcW w:w="602" w:type="dxa"/>
            <w:vMerge w:val="restart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交付时间</w:t>
            </w:r>
          </w:p>
        </w:tc>
        <w:tc>
          <w:tcPr>
            <w:tcW w:w="2408" w:type="dxa"/>
            <w:gridSpan w:val="4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性质（√）</w:t>
            </w:r>
          </w:p>
        </w:tc>
        <w:tc>
          <w:tcPr>
            <w:tcW w:w="824" w:type="dxa"/>
            <w:vMerge w:val="restart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规模（户）</w:t>
            </w:r>
          </w:p>
        </w:tc>
        <w:tc>
          <w:tcPr>
            <w:tcW w:w="3010" w:type="dxa"/>
            <w:gridSpan w:val="5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开发主体</w:t>
            </w:r>
          </w:p>
        </w:tc>
        <w:tc>
          <w:tcPr>
            <w:tcW w:w="602" w:type="dxa"/>
            <w:vMerge w:val="restart"/>
            <w:tcBorders>
              <w:top w:val="single" w:sz="4" w:space="0" w:color="auto"/>
            </w:tcBorders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是否规划幼儿园</w:t>
            </w:r>
          </w:p>
        </w:tc>
        <w:tc>
          <w:tcPr>
            <w:tcW w:w="2396" w:type="dxa"/>
            <w:gridSpan w:val="3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小区内补建</w:t>
            </w:r>
          </w:p>
        </w:tc>
        <w:tc>
          <w:tcPr>
            <w:tcW w:w="2397" w:type="dxa"/>
            <w:gridSpan w:val="3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小区外统筹配建</w:t>
            </w:r>
          </w:p>
        </w:tc>
        <w:tc>
          <w:tcPr>
            <w:tcW w:w="602" w:type="dxa"/>
            <w:vMerge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21210" w:rsidTr="00524B51">
        <w:trPr>
          <w:trHeight w:val="2009"/>
        </w:trPr>
        <w:tc>
          <w:tcPr>
            <w:tcW w:w="600" w:type="dxa"/>
            <w:vMerge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Merge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Merge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商品房开发</w:t>
            </w: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棚户区改造</w:t>
            </w: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移民搬迁</w:t>
            </w: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其他</w:t>
            </w:r>
          </w:p>
        </w:tc>
        <w:tc>
          <w:tcPr>
            <w:tcW w:w="824" w:type="dxa"/>
            <w:vMerge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政府</w:t>
            </w: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企业</w:t>
            </w: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个人</w:t>
            </w: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其他</w:t>
            </w: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联系方式</w:t>
            </w:r>
          </w:p>
        </w:tc>
        <w:tc>
          <w:tcPr>
            <w:tcW w:w="602" w:type="dxa"/>
            <w:vMerge/>
            <w:tcBorders>
              <w:top w:val="nil"/>
            </w:tcBorders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补建面积（</w:t>
            </w:r>
            <w:r>
              <w:rPr>
                <w:rFonts w:ascii="仿宋_GB2312" w:hint="eastAsia"/>
                <w:szCs w:val="21"/>
              </w:rPr>
              <w:t>㎡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897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拟增学位数（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个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预计建成时间</w:t>
            </w:r>
          </w:p>
        </w:tc>
        <w:tc>
          <w:tcPr>
            <w:tcW w:w="897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配建面积（</w:t>
            </w:r>
            <w:r>
              <w:rPr>
                <w:rFonts w:ascii="仿宋_GB2312" w:hint="eastAsia"/>
                <w:szCs w:val="21"/>
              </w:rPr>
              <w:t>㎡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897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拟增学位数（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个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603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预计建成时间</w:t>
            </w:r>
          </w:p>
        </w:tc>
        <w:tc>
          <w:tcPr>
            <w:tcW w:w="602" w:type="dxa"/>
            <w:vMerge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21210" w:rsidTr="00524B51">
        <w:trPr>
          <w:trHeight w:val="703"/>
        </w:trPr>
        <w:tc>
          <w:tcPr>
            <w:tcW w:w="600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4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3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21210" w:rsidTr="00524B51">
        <w:trPr>
          <w:trHeight w:val="623"/>
        </w:trPr>
        <w:tc>
          <w:tcPr>
            <w:tcW w:w="600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4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3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21210" w:rsidTr="00524B51">
        <w:trPr>
          <w:trHeight w:val="839"/>
        </w:trPr>
        <w:tc>
          <w:tcPr>
            <w:tcW w:w="600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4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3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821210" w:rsidRDefault="00821210" w:rsidP="00524B5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821210" w:rsidRDefault="00821210" w:rsidP="00821210">
      <w:pPr>
        <w:overflowPunct w:val="0"/>
        <w:spacing w:line="560" w:lineRule="exact"/>
        <w:jc w:val="left"/>
        <w:rPr>
          <w:rFonts w:ascii="仿宋_GB2312" w:eastAsia="仿宋_GB2312"/>
          <w:szCs w:val="21"/>
        </w:rPr>
      </w:pPr>
      <w:r>
        <w:rPr>
          <w:rFonts w:ascii="仿宋_GB2312" w:eastAsia="仿宋_GB2312"/>
          <w:szCs w:val="21"/>
        </w:rPr>
        <w:t>填报人</w:t>
      </w:r>
      <w:r>
        <w:rPr>
          <w:rFonts w:ascii="仿宋_GB2312" w:eastAsia="仿宋_GB2312" w:hint="eastAsia"/>
          <w:szCs w:val="21"/>
        </w:rPr>
        <w:t xml:space="preserve">：                           电话:                              核查人：                       填表时间：    </w:t>
      </w:r>
    </w:p>
    <w:p w:rsidR="00AD3EC8" w:rsidRPr="00821210" w:rsidRDefault="00AD3EC8" w:rsidP="00821210">
      <w:bookmarkStart w:id="0" w:name="_GoBack"/>
      <w:bookmarkEnd w:id="0"/>
    </w:p>
    <w:sectPr w:rsidR="00AD3EC8" w:rsidRPr="00821210" w:rsidSect="00D62E4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131" w:rsidRDefault="00837131" w:rsidP="007E0A63">
      <w:r>
        <w:separator/>
      </w:r>
    </w:p>
  </w:endnote>
  <w:endnote w:type="continuationSeparator" w:id="0">
    <w:p w:rsidR="00837131" w:rsidRDefault="00837131" w:rsidP="007E0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131" w:rsidRDefault="00837131" w:rsidP="007E0A63">
      <w:r>
        <w:separator/>
      </w:r>
    </w:p>
  </w:footnote>
  <w:footnote w:type="continuationSeparator" w:id="0">
    <w:p w:rsidR="00837131" w:rsidRDefault="00837131" w:rsidP="007E0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906BA"/>
    <w:multiLevelType w:val="singleLevel"/>
    <w:tmpl w:val="58C906BA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46"/>
    <w:rsid w:val="00072E1A"/>
    <w:rsid w:val="00181AF7"/>
    <w:rsid w:val="001F4A06"/>
    <w:rsid w:val="002E5517"/>
    <w:rsid w:val="00335C7A"/>
    <w:rsid w:val="004616E1"/>
    <w:rsid w:val="00520BD7"/>
    <w:rsid w:val="00544E70"/>
    <w:rsid w:val="005975A4"/>
    <w:rsid w:val="00617446"/>
    <w:rsid w:val="00637087"/>
    <w:rsid w:val="007E0A63"/>
    <w:rsid w:val="00814BB4"/>
    <w:rsid w:val="00821210"/>
    <w:rsid w:val="00837131"/>
    <w:rsid w:val="00981589"/>
    <w:rsid w:val="009F4289"/>
    <w:rsid w:val="00A04526"/>
    <w:rsid w:val="00AC11DB"/>
    <w:rsid w:val="00AD3EC8"/>
    <w:rsid w:val="00AF6452"/>
    <w:rsid w:val="00CA3D8B"/>
    <w:rsid w:val="00CA63E8"/>
    <w:rsid w:val="00CE22F1"/>
    <w:rsid w:val="00D0602B"/>
    <w:rsid w:val="00D62E4A"/>
    <w:rsid w:val="00F14D8F"/>
    <w:rsid w:val="00F52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  <w:style w:type="character" w:styleId="a5">
    <w:name w:val="Strong"/>
    <w:basedOn w:val="a0"/>
    <w:qFormat/>
    <w:rsid w:val="00A04526"/>
    <w:rPr>
      <w:b/>
    </w:rPr>
  </w:style>
  <w:style w:type="paragraph" w:styleId="a6">
    <w:name w:val="Normal (Web)"/>
    <w:basedOn w:val="a"/>
    <w:qFormat/>
    <w:rsid w:val="00A04526"/>
    <w:pPr>
      <w:jc w:val="left"/>
    </w:pPr>
    <w:rPr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  <w:style w:type="character" w:styleId="a5">
    <w:name w:val="Strong"/>
    <w:basedOn w:val="a0"/>
    <w:qFormat/>
    <w:rsid w:val="00A04526"/>
    <w:rPr>
      <w:b/>
    </w:rPr>
  </w:style>
  <w:style w:type="paragraph" w:styleId="a6">
    <w:name w:val="Normal (Web)"/>
    <w:basedOn w:val="a"/>
    <w:qFormat/>
    <w:rsid w:val="00A04526"/>
    <w:pPr>
      <w:jc w:val="left"/>
    </w:pPr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14</cp:revision>
  <dcterms:created xsi:type="dcterms:W3CDTF">2019-08-16T08:24:00Z</dcterms:created>
  <dcterms:modified xsi:type="dcterms:W3CDTF">2019-08-16T09:26:00Z</dcterms:modified>
</cp:coreProperties>
</file>