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B0C4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025C7759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45EF6A65">
      <w:pPr>
        <w:pStyle w:val="5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一、联苯菊酯</w:t>
      </w:r>
    </w:p>
    <w:p w14:paraId="5A19E7E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联苯菊酯（Bifenthrin）是一种合成拟除虫菊酯类杀虫剂，具有广谱、高效、低残留的特点，常用于防治农业害虫（如蚜虫、螨类）和卫生害虫。其作用机制是通过干扰昆虫神经系统的钠离子通道，导致麻痹死亡。食品安全国家标准 食品中农药最大残留限量》（GB 2763-2021）中规定，联苯菊酯在砂糖橘中的最大残留限量值为0.05mg/kg。砂糖橘中联苯菊酯超标，原因可能是：①违规或过量使用：农户可能未遵守安全间隔期或超量喷洒，导致残留超标；②环境因素：气候温暖湿润，可能加速农药降解不完全，或雨水冲刷导致重复施药；③检测标准差异：部分出口或国内检测对残留限值要求不同，可能因标准严格而判定不合格；④交叉污染：种植区域周边其他作物使用联苯菊酯，通过水源或工具间接污染蜜橘。</w:t>
      </w:r>
    </w:p>
    <w:p w14:paraId="71CE3F9F">
      <w:pPr>
        <w:pStyle w:val="5"/>
        <w:numPr>
          <w:numId w:val="0"/>
        </w:numP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二、噻虫胺</w:t>
      </w:r>
    </w:p>
    <w:p w14:paraId="10CB1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芹菜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中的噻虫胺不合格。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芹菜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中的最大残留限量值为0.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04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mg/kg，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 xml:space="preserve"> 芹菜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中噻虫胺残留量超标的原因，可能是为快速控制虫害，加大用药量或未遵守采摘间隔期规定，致使上市销售的产品中残留量超标。</w:t>
      </w:r>
    </w:p>
    <w:p w14:paraId="76FB1D2D">
      <w:pPr>
        <w:pStyle w:val="5"/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氟苯尼考</w:t>
      </w:r>
    </w:p>
    <w:p w14:paraId="111DD23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鸡蛋中的氟苯尼考不合格。氟苯尼考（Florfenicol）是一种广谱抗生素，属于酰胺醇类（氯霉素类）药物，主要用于治疗畜禽的细菌性疾病，如呼吸道感染、肠道感染等。其化学结构与氯霉素相似，但毒性更低，且对某些耐药菌株有效。《食品安全国家标准 食品中41种兽药最大残留限量》（GB 31650.1-2022）中规定，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氟苯尼考在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鸡蛋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中的最大残留限量值为10 µg/kg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。鸡蛋中氟苯尼考不合格的原因可能有：</w:t>
      </w:r>
      <w:r>
        <w:rPr>
          <w:rFonts w:hint="eastAsia" w:ascii="微软雅黑" w:hAnsi="微软雅黑" w:eastAsia="微软雅黑" w:cs="微软雅黑"/>
          <w:color w:val="000000"/>
          <w:kern w:val="2"/>
          <w:sz w:val="32"/>
          <w:szCs w:val="32"/>
          <w:lang w:val="en-US" w:eastAsia="zh-CN" w:bidi="ar-SA"/>
        </w:rPr>
        <w:t>①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违规使用：氟苯尼考被明确禁止用于产蛋鸡（中国农业农村部公告第250号），但部分养殖户可能因治疗疾病或预防感染而违规使用；</w:t>
      </w:r>
      <w:r>
        <w:rPr>
          <w:rFonts w:hint="eastAsia" w:ascii="微软雅黑" w:hAnsi="微软雅黑" w:eastAsia="微软雅黑" w:cs="微软雅黑"/>
          <w:color w:val="000000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休药期未遵守：即使非产蛋鸡使用过氟苯尼考，若未遵守休药期（通常需7-15天），药物残留可能进入鸡蛋；</w:t>
      </w:r>
      <w:r>
        <w:rPr>
          <w:rFonts w:hint="eastAsia" w:ascii="微软雅黑" w:hAnsi="微软雅黑" w:eastAsia="微软雅黑" w:cs="微软雅黑"/>
          <w:color w:val="000000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饲料或环境污染：含氟苯尼考的饲料被错误投喂给产蛋鸡，或养殖环境（如饮水、垫料）被污染，导致药物间接进入鸡蛋；</w:t>
      </w:r>
      <w:r>
        <w:rPr>
          <w:rFonts w:hint="eastAsia" w:ascii="微软雅黑" w:hAnsi="微软雅黑" w:eastAsia="微软雅黑" w:cs="微软雅黑"/>
          <w:color w:val="000000"/>
          <w:kern w:val="2"/>
          <w:sz w:val="32"/>
          <w:szCs w:val="32"/>
          <w:lang w:val="en-US" w:eastAsia="zh-CN" w:bidi="ar-SA"/>
        </w:rPr>
        <w:t>④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监管或记录缺失：养殖场未建立规范的用药记录或监管不到位，导致药物使用情况不明，增加残留风险。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289D4B-82B3-487F-B6E9-FAEA28D1D4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F8AAEA-09A9-4E7B-8F4B-1B95BFAAE1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496C8D-B8FE-4CDF-9F73-5C58E41B8E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891035A-5C23-4809-8D7D-F618BF714086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670FDFB6-C026-409B-B417-34BE126E9BF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8496C"/>
    <w:multiLevelType w:val="singleLevel"/>
    <w:tmpl w:val="59F8496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mI2MmZmNWNjNDA5NzBiMDIwMzM3ZTNjMDAxMmIifQ=="/>
  </w:docVars>
  <w:rsids>
    <w:rsidRoot w:val="00000000"/>
    <w:rsid w:val="01243ADB"/>
    <w:rsid w:val="01D35AF0"/>
    <w:rsid w:val="02685C0C"/>
    <w:rsid w:val="041B0A5C"/>
    <w:rsid w:val="04E11CA6"/>
    <w:rsid w:val="051C683A"/>
    <w:rsid w:val="064C75F3"/>
    <w:rsid w:val="07AF388B"/>
    <w:rsid w:val="07AF6C01"/>
    <w:rsid w:val="08172F47"/>
    <w:rsid w:val="0A05507B"/>
    <w:rsid w:val="0A502407"/>
    <w:rsid w:val="0A686706"/>
    <w:rsid w:val="0BDC31C7"/>
    <w:rsid w:val="0C0762B4"/>
    <w:rsid w:val="0C79740B"/>
    <w:rsid w:val="0D4508F8"/>
    <w:rsid w:val="0E4F1993"/>
    <w:rsid w:val="0E9D7106"/>
    <w:rsid w:val="0F182768"/>
    <w:rsid w:val="111351D6"/>
    <w:rsid w:val="12771554"/>
    <w:rsid w:val="12F65C8A"/>
    <w:rsid w:val="144933C4"/>
    <w:rsid w:val="15216A63"/>
    <w:rsid w:val="17AF791F"/>
    <w:rsid w:val="1841462C"/>
    <w:rsid w:val="18947263"/>
    <w:rsid w:val="19396B1B"/>
    <w:rsid w:val="1C0A3439"/>
    <w:rsid w:val="1CB05AB4"/>
    <w:rsid w:val="1D6C7E17"/>
    <w:rsid w:val="1D7B287B"/>
    <w:rsid w:val="1E0D0FBE"/>
    <w:rsid w:val="1EB3600A"/>
    <w:rsid w:val="1F205A8A"/>
    <w:rsid w:val="1F7774AB"/>
    <w:rsid w:val="1FF521D2"/>
    <w:rsid w:val="210E2811"/>
    <w:rsid w:val="227F510E"/>
    <w:rsid w:val="24A02F9B"/>
    <w:rsid w:val="24FE3696"/>
    <w:rsid w:val="25113A8A"/>
    <w:rsid w:val="25ED0053"/>
    <w:rsid w:val="269203FC"/>
    <w:rsid w:val="26A403A2"/>
    <w:rsid w:val="27206206"/>
    <w:rsid w:val="276B56D3"/>
    <w:rsid w:val="27BC431A"/>
    <w:rsid w:val="27CF1BDE"/>
    <w:rsid w:val="2A720B27"/>
    <w:rsid w:val="2A903013"/>
    <w:rsid w:val="2B0820F1"/>
    <w:rsid w:val="2D2A5B13"/>
    <w:rsid w:val="2D940DB4"/>
    <w:rsid w:val="2E312CC6"/>
    <w:rsid w:val="2E547418"/>
    <w:rsid w:val="33701949"/>
    <w:rsid w:val="34713B72"/>
    <w:rsid w:val="34ED224B"/>
    <w:rsid w:val="35261BAF"/>
    <w:rsid w:val="366652B8"/>
    <w:rsid w:val="368E3AA6"/>
    <w:rsid w:val="36AC109C"/>
    <w:rsid w:val="37F45271"/>
    <w:rsid w:val="3801798E"/>
    <w:rsid w:val="39114F0E"/>
    <w:rsid w:val="3AB94550"/>
    <w:rsid w:val="3ADC3D9A"/>
    <w:rsid w:val="3B0E03F8"/>
    <w:rsid w:val="3B201ED9"/>
    <w:rsid w:val="3B4D6651"/>
    <w:rsid w:val="3BFE660C"/>
    <w:rsid w:val="3DF56736"/>
    <w:rsid w:val="3FC27A03"/>
    <w:rsid w:val="3FD00141"/>
    <w:rsid w:val="408A2F44"/>
    <w:rsid w:val="409078A1"/>
    <w:rsid w:val="42674891"/>
    <w:rsid w:val="42DC3C57"/>
    <w:rsid w:val="436F31F7"/>
    <w:rsid w:val="43E1086D"/>
    <w:rsid w:val="45041820"/>
    <w:rsid w:val="45331FAE"/>
    <w:rsid w:val="46BA58D8"/>
    <w:rsid w:val="48CF053E"/>
    <w:rsid w:val="49A168DB"/>
    <w:rsid w:val="4A7B1ABE"/>
    <w:rsid w:val="4BB46D99"/>
    <w:rsid w:val="4BF73B51"/>
    <w:rsid w:val="4EC73AF9"/>
    <w:rsid w:val="4EEC05F8"/>
    <w:rsid w:val="5045033F"/>
    <w:rsid w:val="513D15DF"/>
    <w:rsid w:val="51750D79"/>
    <w:rsid w:val="52656CF4"/>
    <w:rsid w:val="53911F0F"/>
    <w:rsid w:val="53F561A1"/>
    <w:rsid w:val="54EC7620"/>
    <w:rsid w:val="55E464CD"/>
    <w:rsid w:val="57362AE6"/>
    <w:rsid w:val="57F901AF"/>
    <w:rsid w:val="583D5D79"/>
    <w:rsid w:val="585711D8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57386C"/>
    <w:rsid w:val="5F9E593F"/>
    <w:rsid w:val="5FB728D1"/>
    <w:rsid w:val="610E7066"/>
    <w:rsid w:val="612956DC"/>
    <w:rsid w:val="61A17D4A"/>
    <w:rsid w:val="63BA4EAB"/>
    <w:rsid w:val="665B6338"/>
    <w:rsid w:val="678E44EB"/>
    <w:rsid w:val="682D3D04"/>
    <w:rsid w:val="6B797260"/>
    <w:rsid w:val="6BE92D75"/>
    <w:rsid w:val="6C0E102E"/>
    <w:rsid w:val="6DD0275D"/>
    <w:rsid w:val="6EB94A26"/>
    <w:rsid w:val="72620A4E"/>
    <w:rsid w:val="7297468D"/>
    <w:rsid w:val="72B01004"/>
    <w:rsid w:val="75867319"/>
    <w:rsid w:val="75B20C52"/>
    <w:rsid w:val="77EB6DF0"/>
    <w:rsid w:val="796846A3"/>
    <w:rsid w:val="79BC42C0"/>
    <w:rsid w:val="7A304F8E"/>
    <w:rsid w:val="7A8F346E"/>
    <w:rsid w:val="7AD139A0"/>
    <w:rsid w:val="7E2D0F3A"/>
    <w:rsid w:val="7E7C227A"/>
    <w:rsid w:val="7E876C05"/>
    <w:rsid w:val="7ECB1ED6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Style1"/>
    <w:autoRedefine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2194</Words>
  <Characters>2307</Characters>
  <Lines>0</Lines>
  <Paragraphs>0</Paragraphs>
  <TotalTime>7</TotalTime>
  <ScaleCrop>false</ScaleCrop>
  <LinksUpToDate>false</LinksUpToDate>
  <CharactersWithSpaces>2332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徐贵人</cp:lastModifiedBy>
  <dcterms:modified xsi:type="dcterms:W3CDTF">2025-12-22T12:13:46Z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495D6831ECD44CD8B9BE01BF53C04193_13</vt:lpwstr>
  </property>
  <property fmtid="{D5CDD505-2E9C-101B-9397-08002B2CF9AE}" pid="4" name="KSOTemplateDocerSaveRecord">
    <vt:lpwstr>eyJoZGlkIjoiM2M2ZDNkNjUzNmY4ZWMzNTk0N2U4NjIwOTU4MjIwYWEiLCJ1c2VySWQiOiIzODU0MTMzNTYifQ==</vt:lpwstr>
  </property>
</Properties>
</file>