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7100-2015《食品安全国家标准 饼干》，GB 2760-2014《食品安全国家标准 食品添加剂使用标准》，GB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酸价(以脂肪计)(KOH)，过氧化值(以脂肪计)，苯甲酸及其钠盐(以苯甲酸计)，山梨酸及其钾盐(以山梨酸计)，铝的残留量(干样品，以Al计)，脱氢乙酸及其钠盐(以脱氢乙酸计)，甜蜜素(以环己基氨基磺酸计)，菌落总数，大肠菌群，金黄色葡萄球菌，沙门氏菌，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餐饮食品检验项目包括苯甲酸及其钠盐(以苯甲酸计)，山梨酸及其钾盐(以山梨酸计)，糖精钠(以糖精计)，脱氢乙酸及其钠盐(以脱氢乙酸计)，铅(以Pb计)。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抽检依据是Q/JQS0001S-2020《食用淀粉制品》，Q/JSS0002S-2021《粉丝（条、皮）》，Q/SSYF 0001S-2018《粉丝（条）》，GB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淀粉及淀粉制品检验项目包括铅(以Pb计)，苯甲酸及其钠盐(以苯甲酸计)，山梨酸及其钾盐(以山梨酸计)，铝的残留量(干样品，以Al计)，二氧化硫残留量(以SO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食品添加剂使用标准》，Q/SSJ0001S-2017《料酒》，SB/T 10416-2007《调味料酒》，T/CBJ 8101-2019《谷物酿造料酒》，产品明示标准和质量要求，GB/T 24399-2009《黄豆酱》，SB/T 10296-2009《甜面酱》，GB/T 18187-2000《酿造食醋》，GB 2718-2014《食品安全国家标准 酿造酱》，GB 2719-2018《食品安全国家标准 食醋》，GB 2721-2015《食品安全国家标准 食用盐》，GB 26878-2011《食品安全国家标准 食用盐碘含量》。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铅(以Pb计)，总砷(以As计)，镉(以Cd计)，总汞(以Hg计)，苯甲酸及其钠盐(以苯甲酸计)，山梨酸及其钾盐(以山梨酸计)，脱氢乙酸及其钠盐(以脱氢乙酸计)，糖精钠(以糖精计)，甜蜜素(以环己基氨基磺酸计)，三氯蔗糖，防腐剂混合使用时各自用量占其最大使用量的比例之和，氨基酸态氮(以氮计)，总酸(以乙酸计)，不挥发酸(以乳酸计)，菌落总数，大肠菌群，氯化钠(以湿基计)，钡(以Ba计)，碘强化剂(以I计)，亚铁氰化钾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食品中污染物限量》，Q/NKD 0001S-2019《腐竹、豆皮》，Q/NKD 0001S-2019《腐竹、豆皮》，GB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豆制品检验项目包括铅(以Pb计)，蛋白质，苯甲酸及其钠盐(以苯甲酸计)，山梨酸及其钾盐(以山梨酸计)，脱氢乙酸及其钠盐(以脱氢乙酸计)，铝的残留量(干样品，以Al计)。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17400-2015《食品安全国家标准 方便面》。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方便食品检验项目包括水分，酸价(以脂肪计)(KOH)，过氧化值(以脂肪计)，菌落总数，大肠菌群。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蜂产品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14963-2011《食品安全国家标准 蜂蜜》，GB 31650-2019《食品安全国家标准 食品中兽药最大残留限量》，农业农村部公告第250号《食品动物中禁止使用的药品及其他化合物清单》，GB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蜂产品检验项目包括果糖和葡萄糖，蔗糖，菌落总数，霉菌计数，嗜渗酵母计数，甲硝唑，地美硝唑，氯霉素，洛硝达唑，呋喃妥因代谢物，呋喃西林代谢物，呋喃唑酮代谢物，山梨酸及其钾盐(以山梨酸计)。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7099-2015《食品安全国家标准 糕点、面包》，GB 2762-2017《食品安全国家标准 食品中污染物限量》，GB 2760-2014《食品安全国家标准 食品添加剂使用标准》，GB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，过氧化值(以脂肪计)，铅(以Pb计)，苯甲酸及其钠盐(以苯甲酸计)，山梨酸及其钾盐(以山梨酸计)，糖精钠(以糖精计)，甜蜜素(以环己基氨基磺酸计)，铝的残留量(干样品，以Al计)，丙酸及其钠盐、钙盐(以丙酸计)，脱氢乙酸及其钠盐(以脱氢乙酸计)，纳他霉素，三氯蔗糖，防腐剂混合使用时各自用量占其最大使用量的比例之和，菌落总数，大肠菌群，金黄色葡萄球菌，沙门氏菌，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抽检依据是产品明示标准和质量要求，GB/T 4927-2008《啤酒》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，GB/T 10781.2-2006《清香型白酒》，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GB 2758-2012《食品安全国家标准 发酵酒及其配制酒》，GB/T 13662-2018《黄酒》，GB 2760-2014《食品安全国家标准 食品添加剂使用标准》，GB 2762-2017《食品安全国家标准 食品中污染物限量》，GB 2757-2012《食品安全国家标准 蒸馏酒及其配制酒》，GB/T 20822-2007《固液法白酒》。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/酒精度(20℃)，原麦汁浓度，甲醛，氨基酸态氮，苯甲酸及其钠盐(以苯甲酸计)，山梨酸及其钾盐(以山梨酸计)，糖精钠(以糖精计)，甜蜜素(以环己基氨基磺酸计)，三氯蔗糖，铅(以Pb计)，甲醇，氰化物(以HCN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7099-2015《食品安全国家标准 糕点、面包》，GB/T 21118-2007《小麦粉馒头》。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粮食加工品检验项目包括镉(以Cd计)，铅(以Pb计)，苯甲酸及其钠盐(以苯甲酸计)，山梨酸及其钾盐(以山梨酸计)，糖精钠(以糖精计)，脱氢乙酸及其钠盐(以脱氢乙酸计)，二氧化硫残留量(以SO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计)，菌落总数，大肠菌群，沙门氏菌，金黄色葡萄球菌。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食品添加剂使用标准》，整顿办函〔2011〕1号《食品中可能违法添加的非食用物质和易滥用的食品添加剂品种名单（第五批）》，GB 2726-2016《食品安全国家标准 熟肉制品》，GB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亚硝酸盐(以亚硝酸钠计)，苯甲酸及其钠盐(以苯甲酸计)，山梨酸及其钾盐(以山梨酸计)，脱氢乙酸及其钠盐(以脱氢乙酸计)，防腐剂混合使用时各自用量占其最大使用量的比例之和，胭脂红，氯霉素，菌落总数，大肠菌群，沙门氏菌，金黄色葡萄球菌，单核细胞增生李斯特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19302-2010《食品安全国家标准 发酵乳》，GB 2760-2014《食品安全国家标准 食品添加剂使用标准》，卫生部、工业和信息化部、农业部、工商总局、质检总局公告2011年第10号《关于三聚氰胺在食品中的限量值的公告》，GB 29921-2021《食品安全国家标准 食品中致病菌限量》，GB 25190-2010《食品安全国家标准 灭菌乳》。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乳制品检验项目包括脂肪，蛋白质，酸度，乳酸菌数，山梨酸及其钾盐(以山梨酸计)，三聚氰胺，金黄色葡萄球菌，沙门氏菌，大肠菌群，酵母，霉菌，非脂乳固体。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13104-2014《食品安全国家标准 食糖》，GB/T 317-2018《白砂糖》，GB/T 35885-2018《红糖》。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计)，螨，蔗糖分，还原糖分，色值，总糖分(蔗糖分+还原糖分)，不溶于水杂质，干燥失重。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31650-2019《食品安全国家标准 食品中兽药最大残留限量》，GB 2707-2016 《食品安全国家标准 鲜（冻）畜、禽产品》，农业农村部公告第250号《食品动物中禁止使用的药品及其他化合物清单》， 整顿办函〔2010〕50 号 《食品中可能违法添加的非食用物质和易滥用的食品添加剂名单（第四批）》，GB 19300-2014《食品安全国家标准 坚果与籽类食品》，GB 2761-2017《食品安全国家标准 食品中真菌毒素限量》，2015年第11号公告《国家食品药品监督管理总局 农业部 国家卫生和计划生育委员会关于豆芽生产过程中禁止使用6-苄基腺嘌呤等物质的公告》，GB 22556-2008《豆芽卫生标准》，GB 2762-2017《食品安全国家标准 食品中污染物限量》，GB 2763-2021《食品安全国家标准  食品中农药最大残留限量》。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甲氧苄啶，恩诺沙星，挥发性盐基氮，氟苯尼考，磺胺类（总量），甲硝唑，地美硝唑，氯霉素，尼卡巴嗪，多西环素，五氯酚酸钠（以五氯酚计），呋喃唑酮代谢物，克伦特罗，莱克多巴胺，沙丁胺醇，酸价(以脂肪计)(KOH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，过氧化值(以脂肪计)，4-氯苯氧乙酸钠（以4-氯苯氧乙酸计），6-苄基腺嘌呤（6-BA)，亚硫酸盐（以SO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，铅(以Pb计)，总汞（以Hg计），镉(以Cd计)，乐果，氧乐果，毒死蜱，腐霉利，敌敌畏，克百威，吡虫啉，啶虫脒，氟虫腈，腈苯唑，灭蝇胺，多菌灵，氯吡脲，阿维菌素，甲氨基阿维菌素苯甲酸盐，甲胺磷，甲拌磷，丙溴磷，倍硫磷，水胺硫磷，乙酰甲胺磷，甲基异柳磷，噻虫胺，噻虫嗪，苯醚甲环唑，吡唑醚菌酯，烯酰吗啉，联苯菊酯，氯氟氰菊酯和高效氯氟氰菊酯，氯氰菊酯和高效氯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2716-2018《食品安全国家标准 植物油》，Q/02A3209S-2021《菜籽油（油菜籽油）》，GB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食用油、油脂及其制品检验项目包括酸价(KOH)，极性组分，过氧化值，铅(以Pb计)，苯并[a]芘，溶剂残留量，特丁基对苯二酚(TBHQ)，乙基麦芽酚。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2714-2015《食品安全国家标准 酱腌菜》。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蔬菜制品检验项目包括铅(以Pb计)，苯甲酸及其钠盐(以苯甲酸计)，山梨酸及其钾盐(以山梨酸计)，脱氢乙酸及其钠盐(以脱氢乙酸计)，糖精钠(以糖精计)，甜蜜素(以环己基氨基磺酸计)，阿斯巴甜，亚硝酸盐(以NaNO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计)，防腐剂混合使用时各自用量占其最大使用量的比例之和，大肠菌群。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14884-2016《食品安全国家标准 蜜饯》。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果制品检验项目包括铅(以Pb计)，苯甲酸及其钠盐(以苯甲酸计)，山梨酸及其钾盐(以山梨酸计)，脱氢乙酸及其钠盐(以脱氢乙酸计)，防腐剂混合使用时各自用量占其最大使用量的比例之和，糖精钠(以糖精计)，甜蜜素(以环己基氨基磺酸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计)，亮蓝，柠檬黄，日落黄，苋菜红，胭脂红，相同色泽着色剂混合使用时各自用量占其最大使用量的比例之和，乙二胺四乙酸二钠，菌落总数，大肠菌群，霉菌。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17323-1998《瓶装饮用纯净水》，GB 19298-2014《食品安全国家标准 包装饮用水》，GB 2762-2017《食品安全国家标准 食品中污染物限量》，GB 2760-2014《食品安全国家标准 食品添加剂使用标准》，GB 7101-2015《食品安全国家标准 饮料》，GB/T 21733-2008《茶饮料》。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饮料检验项目包括电导率(25±1℃)，耗氧量(以O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计)，亚硝酸盐(以NO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余氯(游离氯)，溴酸盐，三氯甲烷，阴离子合成洗涤剂，大肠菌群，铜绿假单胞菌，铅(以Pb计)，苯甲酸及其钠盐(以苯甲酸计)，山梨酸及其钾盐(以山梨酸计)，脱氢乙酸及其钠盐(以脱氢乙酸计)，防腐剂混合使用时各自用量占其最大使用量的比例之和，糖精钠(以糖精计)，乙酰磺胺酸钾(安赛蜜)，甜蜜素(以环己基氨基磺酸计)，苋菜红，胭脂红，柠檬黄，日落黄，亮蓝，菌落总数，霉菌，酵母，茶多酚，咖啡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5MWZmYWJjYTZlOTM4NWZmMThhZWFlMjM1ZGQ2MzEifQ=="/>
  </w:docVars>
  <w:rsids>
    <w:rsidRoot w:val="03B75A23"/>
    <w:rsid w:val="00360E24"/>
    <w:rsid w:val="015754F6"/>
    <w:rsid w:val="015C2B0C"/>
    <w:rsid w:val="0241356D"/>
    <w:rsid w:val="025D08EA"/>
    <w:rsid w:val="02A75009"/>
    <w:rsid w:val="02DE1A37"/>
    <w:rsid w:val="02E37ADC"/>
    <w:rsid w:val="032D650E"/>
    <w:rsid w:val="0341692E"/>
    <w:rsid w:val="03447521"/>
    <w:rsid w:val="03451402"/>
    <w:rsid w:val="035E4919"/>
    <w:rsid w:val="03B75A23"/>
    <w:rsid w:val="03D4145E"/>
    <w:rsid w:val="04781A0B"/>
    <w:rsid w:val="04842AA6"/>
    <w:rsid w:val="048A7583"/>
    <w:rsid w:val="04BD7D66"/>
    <w:rsid w:val="053327F3"/>
    <w:rsid w:val="055C30DB"/>
    <w:rsid w:val="05720B50"/>
    <w:rsid w:val="05A5257F"/>
    <w:rsid w:val="05BB72C0"/>
    <w:rsid w:val="062C0CFF"/>
    <w:rsid w:val="064C314F"/>
    <w:rsid w:val="06B820EA"/>
    <w:rsid w:val="06D502D9"/>
    <w:rsid w:val="06FC4B75"/>
    <w:rsid w:val="07033DEA"/>
    <w:rsid w:val="0733430F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BE25B6"/>
    <w:rsid w:val="09C079B7"/>
    <w:rsid w:val="09DB4BAE"/>
    <w:rsid w:val="09F93079"/>
    <w:rsid w:val="0A7B04A7"/>
    <w:rsid w:val="0B17651E"/>
    <w:rsid w:val="0B386398"/>
    <w:rsid w:val="0B72540E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CE642FD"/>
    <w:rsid w:val="0CEC20DC"/>
    <w:rsid w:val="0D110C4F"/>
    <w:rsid w:val="0D2546FA"/>
    <w:rsid w:val="0D270A2C"/>
    <w:rsid w:val="0D304A18"/>
    <w:rsid w:val="0DE545B5"/>
    <w:rsid w:val="0DE6032D"/>
    <w:rsid w:val="0EA16002"/>
    <w:rsid w:val="0EB25BD2"/>
    <w:rsid w:val="0F2904D1"/>
    <w:rsid w:val="0F294951"/>
    <w:rsid w:val="0F4F1567"/>
    <w:rsid w:val="0F7A53C4"/>
    <w:rsid w:val="0FBD75C3"/>
    <w:rsid w:val="0FDF40F8"/>
    <w:rsid w:val="0FF86DDE"/>
    <w:rsid w:val="10190546"/>
    <w:rsid w:val="10B62239"/>
    <w:rsid w:val="10E2302E"/>
    <w:rsid w:val="10EA2511"/>
    <w:rsid w:val="111852A4"/>
    <w:rsid w:val="115C099F"/>
    <w:rsid w:val="115C55E8"/>
    <w:rsid w:val="116972AB"/>
    <w:rsid w:val="118934A9"/>
    <w:rsid w:val="118D3B86"/>
    <w:rsid w:val="119A7465"/>
    <w:rsid w:val="11DF30C9"/>
    <w:rsid w:val="11E626AA"/>
    <w:rsid w:val="120618D4"/>
    <w:rsid w:val="12B617F0"/>
    <w:rsid w:val="130737FA"/>
    <w:rsid w:val="130848A2"/>
    <w:rsid w:val="132316DC"/>
    <w:rsid w:val="13E879B2"/>
    <w:rsid w:val="14096B23"/>
    <w:rsid w:val="141F00F5"/>
    <w:rsid w:val="142C146A"/>
    <w:rsid w:val="1434616C"/>
    <w:rsid w:val="146742F7"/>
    <w:rsid w:val="149A0FA7"/>
    <w:rsid w:val="149A777C"/>
    <w:rsid w:val="14B97E95"/>
    <w:rsid w:val="15B900D5"/>
    <w:rsid w:val="15C005A2"/>
    <w:rsid w:val="15D05B4B"/>
    <w:rsid w:val="167E55A7"/>
    <w:rsid w:val="16A5323E"/>
    <w:rsid w:val="16B10F34"/>
    <w:rsid w:val="16CD208A"/>
    <w:rsid w:val="16F72C63"/>
    <w:rsid w:val="170D692B"/>
    <w:rsid w:val="174B77E8"/>
    <w:rsid w:val="174D31CB"/>
    <w:rsid w:val="176C3651"/>
    <w:rsid w:val="18034514"/>
    <w:rsid w:val="187978FE"/>
    <w:rsid w:val="18AF7C95"/>
    <w:rsid w:val="19204076"/>
    <w:rsid w:val="19545B6A"/>
    <w:rsid w:val="195E346D"/>
    <w:rsid w:val="196071E6"/>
    <w:rsid w:val="198D3D25"/>
    <w:rsid w:val="19A509AE"/>
    <w:rsid w:val="19AB1727"/>
    <w:rsid w:val="19AF3CC9"/>
    <w:rsid w:val="19DD25E4"/>
    <w:rsid w:val="19E23A01"/>
    <w:rsid w:val="19EA38A7"/>
    <w:rsid w:val="1A0A53A3"/>
    <w:rsid w:val="1A8E7D82"/>
    <w:rsid w:val="1A937147"/>
    <w:rsid w:val="1AB770F8"/>
    <w:rsid w:val="1AE55A14"/>
    <w:rsid w:val="1AF32A09"/>
    <w:rsid w:val="1B05487A"/>
    <w:rsid w:val="1B9B2757"/>
    <w:rsid w:val="1BA55384"/>
    <w:rsid w:val="1C066317"/>
    <w:rsid w:val="1CBF2475"/>
    <w:rsid w:val="1CEA27BC"/>
    <w:rsid w:val="1D0D31E0"/>
    <w:rsid w:val="1D556936"/>
    <w:rsid w:val="1D863B56"/>
    <w:rsid w:val="1DC151E4"/>
    <w:rsid w:val="1DD957B9"/>
    <w:rsid w:val="1DF167C4"/>
    <w:rsid w:val="1DFB50D5"/>
    <w:rsid w:val="1E262080"/>
    <w:rsid w:val="1E2C58E8"/>
    <w:rsid w:val="1E3824DF"/>
    <w:rsid w:val="1E8F7C25"/>
    <w:rsid w:val="1EA25BAA"/>
    <w:rsid w:val="1EB3600A"/>
    <w:rsid w:val="1F0B3750"/>
    <w:rsid w:val="1F4E188E"/>
    <w:rsid w:val="1F651EEE"/>
    <w:rsid w:val="1FFB2DF5"/>
    <w:rsid w:val="20384A18"/>
    <w:rsid w:val="20452C91"/>
    <w:rsid w:val="207F539D"/>
    <w:rsid w:val="20D23529"/>
    <w:rsid w:val="20FD356C"/>
    <w:rsid w:val="211B1C44"/>
    <w:rsid w:val="21513EFE"/>
    <w:rsid w:val="21B06830"/>
    <w:rsid w:val="21EF55AB"/>
    <w:rsid w:val="21FF07D6"/>
    <w:rsid w:val="22055E94"/>
    <w:rsid w:val="221867C4"/>
    <w:rsid w:val="221B63A0"/>
    <w:rsid w:val="231A2C5E"/>
    <w:rsid w:val="23983A20"/>
    <w:rsid w:val="23B31554"/>
    <w:rsid w:val="23B8320E"/>
    <w:rsid w:val="23CC3C4A"/>
    <w:rsid w:val="23FA0237"/>
    <w:rsid w:val="23FF43F8"/>
    <w:rsid w:val="240B742D"/>
    <w:rsid w:val="243E0123"/>
    <w:rsid w:val="2564005E"/>
    <w:rsid w:val="2584600A"/>
    <w:rsid w:val="258B7398"/>
    <w:rsid w:val="25D351FD"/>
    <w:rsid w:val="25E91EC8"/>
    <w:rsid w:val="25F10E4C"/>
    <w:rsid w:val="2626369A"/>
    <w:rsid w:val="26646FE2"/>
    <w:rsid w:val="26854ABA"/>
    <w:rsid w:val="269229A8"/>
    <w:rsid w:val="26D134D1"/>
    <w:rsid w:val="26EA00EF"/>
    <w:rsid w:val="26F45AFB"/>
    <w:rsid w:val="271762C1"/>
    <w:rsid w:val="27280C17"/>
    <w:rsid w:val="274517C9"/>
    <w:rsid w:val="27853881"/>
    <w:rsid w:val="27D72D69"/>
    <w:rsid w:val="27F531EF"/>
    <w:rsid w:val="289176E9"/>
    <w:rsid w:val="28DE0127"/>
    <w:rsid w:val="28FC5691"/>
    <w:rsid w:val="29C94933"/>
    <w:rsid w:val="2A151926"/>
    <w:rsid w:val="2A1E7932"/>
    <w:rsid w:val="2A2544BA"/>
    <w:rsid w:val="2A3D0E7D"/>
    <w:rsid w:val="2A573CED"/>
    <w:rsid w:val="2AA54D5F"/>
    <w:rsid w:val="2AD57308"/>
    <w:rsid w:val="2AE8703B"/>
    <w:rsid w:val="2AF07ADC"/>
    <w:rsid w:val="2B064CD5"/>
    <w:rsid w:val="2B3B360F"/>
    <w:rsid w:val="2B5E554F"/>
    <w:rsid w:val="2BA72A52"/>
    <w:rsid w:val="2BCA04EF"/>
    <w:rsid w:val="2BE27F2E"/>
    <w:rsid w:val="2BF0264B"/>
    <w:rsid w:val="2C5B2655"/>
    <w:rsid w:val="2CDC5849"/>
    <w:rsid w:val="2D202ABC"/>
    <w:rsid w:val="2D282A8B"/>
    <w:rsid w:val="2D482013"/>
    <w:rsid w:val="2D9024DA"/>
    <w:rsid w:val="2E536EC1"/>
    <w:rsid w:val="2E7D266A"/>
    <w:rsid w:val="2EC1207D"/>
    <w:rsid w:val="2EF04710"/>
    <w:rsid w:val="2F027615"/>
    <w:rsid w:val="2F106B60"/>
    <w:rsid w:val="2F5949DF"/>
    <w:rsid w:val="2F7C41F6"/>
    <w:rsid w:val="2FC260AC"/>
    <w:rsid w:val="2FC52700"/>
    <w:rsid w:val="2FD302BA"/>
    <w:rsid w:val="2FF41FDE"/>
    <w:rsid w:val="2FFB6DD6"/>
    <w:rsid w:val="300C168B"/>
    <w:rsid w:val="30197C97"/>
    <w:rsid w:val="30304AFC"/>
    <w:rsid w:val="30586A11"/>
    <w:rsid w:val="30937A49"/>
    <w:rsid w:val="3095731D"/>
    <w:rsid w:val="30BF439A"/>
    <w:rsid w:val="314D02BA"/>
    <w:rsid w:val="315E3594"/>
    <w:rsid w:val="31D10829"/>
    <w:rsid w:val="320C1861"/>
    <w:rsid w:val="32176442"/>
    <w:rsid w:val="322342BD"/>
    <w:rsid w:val="32271861"/>
    <w:rsid w:val="324059AE"/>
    <w:rsid w:val="330E1609"/>
    <w:rsid w:val="336851BD"/>
    <w:rsid w:val="341B222F"/>
    <w:rsid w:val="34B561E0"/>
    <w:rsid w:val="35301742"/>
    <w:rsid w:val="35990FBD"/>
    <w:rsid w:val="35C205DF"/>
    <w:rsid w:val="35DC779C"/>
    <w:rsid w:val="36080591"/>
    <w:rsid w:val="365A3D35"/>
    <w:rsid w:val="366B28CE"/>
    <w:rsid w:val="36716136"/>
    <w:rsid w:val="36DB5CA6"/>
    <w:rsid w:val="375F68D7"/>
    <w:rsid w:val="37734130"/>
    <w:rsid w:val="37851918"/>
    <w:rsid w:val="3786787E"/>
    <w:rsid w:val="380B25BB"/>
    <w:rsid w:val="38565A91"/>
    <w:rsid w:val="386D0B7F"/>
    <w:rsid w:val="387B329C"/>
    <w:rsid w:val="38B36F92"/>
    <w:rsid w:val="38BF587F"/>
    <w:rsid w:val="38EC5F48"/>
    <w:rsid w:val="38F307F8"/>
    <w:rsid w:val="395C3E73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5F0C53"/>
    <w:rsid w:val="3B940A99"/>
    <w:rsid w:val="3B9D79CE"/>
    <w:rsid w:val="3BC36985"/>
    <w:rsid w:val="3BE53F46"/>
    <w:rsid w:val="3C4D31A2"/>
    <w:rsid w:val="3C596578"/>
    <w:rsid w:val="3C5E1133"/>
    <w:rsid w:val="3C983FF0"/>
    <w:rsid w:val="3CBC3E83"/>
    <w:rsid w:val="3CCA2A44"/>
    <w:rsid w:val="3D1617E6"/>
    <w:rsid w:val="3D457CF3"/>
    <w:rsid w:val="3D535137"/>
    <w:rsid w:val="3D8B56F6"/>
    <w:rsid w:val="3DB72FC9"/>
    <w:rsid w:val="3DE47B36"/>
    <w:rsid w:val="3E0C2BE9"/>
    <w:rsid w:val="3E3A59A8"/>
    <w:rsid w:val="3E573E64"/>
    <w:rsid w:val="3E7C7D6E"/>
    <w:rsid w:val="3EC15105"/>
    <w:rsid w:val="3EDC6A5F"/>
    <w:rsid w:val="3F2D72BA"/>
    <w:rsid w:val="3F5D194E"/>
    <w:rsid w:val="3F982986"/>
    <w:rsid w:val="3FC01811"/>
    <w:rsid w:val="405C7E57"/>
    <w:rsid w:val="408818FE"/>
    <w:rsid w:val="409D5D7A"/>
    <w:rsid w:val="40F462E2"/>
    <w:rsid w:val="41210759"/>
    <w:rsid w:val="414A4154"/>
    <w:rsid w:val="417411D1"/>
    <w:rsid w:val="41F540C0"/>
    <w:rsid w:val="426125CF"/>
    <w:rsid w:val="427B2D94"/>
    <w:rsid w:val="42925DB2"/>
    <w:rsid w:val="429513FF"/>
    <w:rsid w:val="42982C9D"/>
    <w:rsid w:val="430D71E7"/>
    <w:rsid w:val="430E27AA"/>
    <w:rsid w:val="43212C92"/>
    <w:rsid w:val="4346094B"/>
    <w:rsid w:val="438576C5"/>
    <w:rsid w:val="43B13E0D"/>
    <w:rsid w:val="43B458B4"/>
    <w:rsid w:val="43D84EB9"/>
    <w:rsid w:val="44055D75"/>
    <w:rsid w:val="44254A04"/>
    <w:rsid w:val="442742D8"/>
    <w:rsid w:val="44305883"/>
    <w:rsid w:val="44F71EFD"/>
    <w:rsid w:val="452847AC"/>
    <w:rsid w:val="454A4132"/>
    <w:rsid w:val="45AF4585"/>
    <w:rsid w:val="45D12101"/>
    <w:rsid w:val="46623CEE"/>
    <w:rsid w:val="467E34A8"/>
    <w:rsid w:val="467F03FC"/>
    <w:rsid w:val="469A5235"/>
    <w:rsid w:val="46B1432D"/>
    <w:rsid w:val="471E0368"/>
    <w:rsid w:val="47555055"/>
    <w:rsid w:val="47657177"/>
    <w:rsid w:val="47742E89"/>
    <w:rsid w:val="47D133C2"/>
    <w:rsid w:val="481608EC"/>
    <w:rsid w:val="4819678A"/>
    <w:rsid w:val="48397161"/>
    <w:rsid w:val="48677399"/>
    <w:rsid w:val="487267B5"/>
    <w:rsid w:val="48862ADA"/>
    <w:rsid w:val="488B41AA"/>
    <w:rsid w:val="48952158"/>
    <w:rsid w:val="491312CF"/>
    <w:rsid w:val="4924566A"/>
    <w:rsid w:val="4948541D"/>
    <w:rsid w:val="4974100A"/>
    <w:rsid w:val="49BC54C3"/>
    <w:rsid w:val="49E17271"/>
    <w:rsid w:val="49ED38CE"/>
    <w:rsid w:val="49FE5ADB"/>
    <w:rsid w:val="4A1F3BD8"/>
    <w:rsid w:val="4A392FB7"/>
    <w:rsid w:val="4A4629C2"/>
    <w:rsid w:val="4A5B1180"/>
    <w:rsid w:val="4A62250E"/>
    <w:rsid w:val="4A6F2535"/>
    <w:rsid w:val="4A920AE1"/>
    <w:rsid w:val="4AAB1718"/>
    <w:rsid w:val="4B152B8A"/>
    <w:rsid w:val="4B441C14"/>
    <w:rsid w:val="4B5647C6"/>
    <w:rsid w:val="4B614545"/>
    <w:rsid w:val="4B8115B5"/>
    <w:rsid w:val="4B8E2E8F"/>
    <w:rsid w:val="4B9C01CA"/>
    <w:rsid w:val="4BB62C7B"/>
    <w:rsid w:val="4BCF5981"/>
    <w:rsid w:val="4BD411EA"/>
    <w:rsid w:val="4C1415E6"/>
    <w:rsid w:val="4C3C7062"/>
    <w:rsid w:val="4C520360"/>
    <w:rsid w:val="4C99554F"/>
    <w:rsid w:val="4CAD6756"/>
    <w:rsid w:val="4CD64AED"/>
    <w:rsid w:val="4CE54D31"/>
    <w:rsid w:val="4D153868"/>
    <w:rsid w:val="4D453A21"/>
    <w:rsid w:val="4D6D181D"/>
    <w:rsid w:val="4D6E4D26"/>
    <w:rsid w:val="4DD23507"/>
    <w:rsid w:val="4E08517B"/>
    <w:rsid w:val="4E0F02B7"/>
    <w:rsid w:val="4E361621"/>
    <w:rsid w:val="4E3C4E24"/>
    <w:rsid w:val="4F6F3E3C"/>
    <w:rsid w:val="4F766114"/>
    <w:rsid w:val="4FB324E5"/>
    <w:rsid w:val="4FCA7AD2"/>
    <w:rsid w:val="4FCC21D8"/>
    <w:rsid w:val="4FD8435E"/>
    <w:rsid w:val="4FF84D7B"/>
    <w:rsid w:val="50025C42"/>
    <w:rsid w:val="502F127C"/>
    <w:rsid w:val="50F42B5F"/>
    <w:rsid w:val="51452242"/>
    <w:rsid w:val="51661A7D"/>
    <w:rsid w:val="5173078D"/>
    <w:rsid w:val="518A40F8"/>
    <w:rsid w:val="52074C43"/>
    <w:rsid w:val="52977226"/>
    <w:rsid w:val="52E31D12"/>
    <w:rsid w:val="52E635B0"/>
    <w:rsid w:val="530B7D0E"/>
    <w:rsid w:val="530F48B5"/>
    <w:rsid w:val="53A21BCD"/>
    <w:rsid w:val="53BF0CB1"/>
    <w:rsid w:val="5402441A"/>
    <w:rsid w:val="540E7263"/>
    <w:rsid w:val="54347D48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5DA73FC"/>
    <w:rsid w:val="55E765C5"/>
    <w:rsid w:val="560E0F87"/>
    <w:rsid w:val="561A1EEF"/>
    <w:rsid w:val="563C4F1F"/>
    <w:rsid w:val="564C7BCE"/>
    <w:rsid w:val="56D55E16"/>
    <w:rsid w:val="56E04C87"/>
    <w:rsid w:val="56FC15F5"/>
    <w:rsid w:val="573A3ECB"/>
    <w:rsid w:val="574134AB"/>
    <w:rsid w:val="577E2F74"/>
    <w:rsid w:val="57A90591"/>
    <w:rsid w:val="57F14ED1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A321FB"/>
    <w:rsid w:val="59AC7302"/>
    <w:rsid w:val="59B241EC"/>
    <w:rsid w:val="59D6703D"/>
    <w:rsid w:val="5A3838A8"/>
    <w:rsid w:val="5A53777D"/>
    <w:rsid w:val="5A912D38"/>
    <w:rsid w:val="5AA004E9"/>
    <w:rsid w:val="5AB1500A"/>
    <w:rsid w:val="5AD52888"/>
    <w:rsid w:val="5AD931D1"/>
    <w:rsid w:val="5B116A35"/>
    <w:rsid w:val="5B1433B1"/>
    <w:rsid w:val="5B4F6814"/>
    <w:rsid w:val="5B6A1223"/>
    <w:rsid w:val="5B815CD6"/>
    <w:rsid w:val="5C25339C"/>
    <w:rsid w:val="5C636A41"/>
    <w:rsid w:val="5C7D6D34"/>
    <w:rsid w:val="5C806824"/>
    <w:rsid w:val="5C814A76"/>
    <w:rsid w:val="5CAB30B3"/>
    <w:rsid w:val="5CAD1337"/>
    <w:rsid w:val="5CC34450"/>
    <w:rsid w:val="5CE13766"/>
    <w:rsid w:val="5D5F468B"/>
    <w:rsid w:val="5D6A375C"/>
    <w:rsid w:val="5D7E4B5F"/>
    <w:rsid w:val="5D9569B6"/>
    <w:rsid w:val="5DE03A1E"/>
    <w:rsid w:val="5DE47067"/>
    <w:rsid w:val="5DEF5A0F"/>
    <w:rsid w:val="5E835C43"/>
    <w:rsid w:val="5E840F6B"/>
    <w:rsid w:val="5EFD415C"/>
    <w:rsid w:val="5FC44C79"/>
    <w:rsid w:val="5FCF5AF8"/>
    <w:rsid w:val="60B66CB8"/>
    <w:rsid w:val="60C82547"/>
    <w:rsid w:val="60D13AF2"/>
    <w:rsid w:val="61182A51"/>
    <w:rsid w:val="613D4CE3"/>
    <w:rsid w:val="618172C6"/>
    <w:rsid w:val="61860438"/>
    <w:rsid w:val="61C108F9"/>
    <w:rsid w:val="61D07906"/>
    <w:rsid w:val="624A48EA"/>
    <w:rsid w:val="625201B8"/>
    <w:rsid w:val="627E55B4"/>
    <w:rsid w:val="630C2BBF"/>
    <w:rsid w:val="6376706C"/>
    <w:rsid w:val="63846BFA"/>
    <w:rsid w:val="63A2641B"/>
    <w:rsid w:val="642D7291"/>
    <w:rsid w:val="644A2324"/>
    <w:rsid w:val="64BA49FE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C7C99"/>
    <w:rsid w:val="66E520A5"/>
    <w:rsid w:val="672B093F"/>
    <w:rsid w:val="677F6056"/>
    <w:rsid w:val="67A64FFC"/>
    <w:rsid w:val="67BA28BA"/>
    <w:rsid w:val="67BF28F6"/>
    <w:rsid w:val="680D3909"/>
    <w:rsid w:val="6865349E"/>
    <w:rsid w:val="689773CF"/>
    <w:rsid w:val="68B910F3"/>
    <w:rsid w:val="68DC1286"/>
    <w:rsid w:val="69012A9A"/>
    <w:rsid w:val="690E4EF0"/>
    <w:rsid w:val="69333FC5"/>
    <w:rsid w:val="695738A7"/>
    <w:rsid w:val="696846A6"/>
    <w:rsid w:val="698A0CE2"/>
    <w:rsid w:val="69B029D4"/>
    <w:rsid w:val="69B144C0"/>
    <w:rsid w:val="69E053AC"/>
    <w:rsid w:val="69EA00A5"/>
    <w:rsid w:val="69FD7706"/>
    <w:rsid w:val="6A575068"/>
    <w:rsid w:val="6A905CBC"/>
    <w:rsid w:val="6ACB47EF"/>
    <w:rsid w:val="6AD63529"/>
    <w:rsid w:val="6AE306AA"/>
    <w:rsid w:val="6AE964A2"/>
    <w:rsid w:val="6B030D4C"/>
    <w:rsid w:val="6B155E5D"/>
    <w:rsid w:val="6B454EC0"/>
    <w:rsid w:val="6B4F21E3"/>
    <w:rsid w:val="6BBA44D6"/>
    <w:rsid w:val="6BE0387C"/>
    <w:rsid w:val="6C5D448C"/>
    <w:rsid w:val="6C654006"/>
    <w:rsid w:val="6C834B88"/>
    <w:rsid w:val="6CA36342"/>
    <w:rsid w:val="6CB22A29"/>
    <w:rsid w:val="6CC12AE1"/>
    <w:rsid w:val="6CFA617E"/>
    <w:rsid w:val="6D3C0545"/>
    <w:rsid w:val="6D567859"/>
    <w:rsid w:val="6DA62AA7"/>
    <w:rsid w:val="6DBB590E"/>
    <w:rsid w:val="6DED1FA7"/>
    <w:rsid w:val="6E1F7C4B"/>
    <w:rsid w:val="6E371698"/>
    <w:rsid w:val="6E407BC1"/>
    <w:rsid w:val="6E6A2F46"/>
    <w:rsid w:val="6EE3336E"/>
    <w:rsid w:val="6F086506"/>
    <w:rsid w:val="6F1439F6"/>
    <w:rsid w:val="6F8A37EA"/>
    <w:rsid w:val="6FAD74D8"/>
    <w:rsid w:val="6FD201E7"/>
    <w:rsid w:val="70A4352E"/>
    <w:rsid w:val="70DD3DED"/>
    <w:rsid w:val="710650F2"/>
    <w:rsid w:val="71275DAD"/>
    <w:rsid w:val="71BB707B"/>
    <w:rsid w:val="71BC3A02"/>
    <w:rsid w:val="724063E2"/>
    <w:rsid w:val="725D51E5"/>
    <w:rsid w:val="72C62D8B"/>
    <w:rsid w:val="739768FA"/>
    <w:rsid w:val="73B01345"/>
    <w:rsid w:val="73B86C7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1567AE"/>
    <w:rsid w:val="75440BBC"/>
    <w:rsid w:val="75907680"/>
    <w:rsid w:val="75AB270C"/>
    <w:rsid w:val="75C2516C"/>
    <w:rsid w:val="75C602F3"/>
    <w:rsid w:val="7610431D"/>
    <w:rsid w:val="76242980"/>
    <w:rsid w:val="766F54E7"/>
    <w:rsid w:val="76E93EC6"/>
    <w:rsid w:val="76EA0B21"/>
    <w:rsid w:val="7726029C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76158"/>
    <w:rsid w:val="79A90DC1"/>
    <w:rsid w:val="79EF442C"/>
    <w:rsid w:val="7A1B7E60"/>
    <w:rsid w:val="7AA85F44"/>
    <w:rsid w:val="7AE04C06"/>
    <w:rsid w:val="7AF14D7B"/>
    <w:rsid w:val="7B150A0F"/>
    <w:rsid w:val="7B5A269A"/>
    <w:rsid w:val="7B6475E5"/>
    <w:rsid w:val="7C091F3A"/>
    <w:rsid w:val="7C14368D"/>
    <w:rsid w:val="7C7A39E6"/>
    <w:rsid w:val="7C7C095E"/>
    <w:rsid w:val="7C9D7165"/>
    <w:rsid w:val="7CC85951"/>
    <w:rsid w:val="7CCC134C"/>
    <w:rsid w:val="7CF633B5"/>
    <w:rsid w:val="7D1C7A4B"/>
    <w:rsid w:val="7D2E7EAA"/>
    <w:rsid w:val="7D5D078F"/>
    <w:rsid w:val="7D637428"/>
    <w:rsid w:val="7DE95B7F"/>
    <w:rsid w:val="7E3C35D5"/>
    <w:rsid w:val="7E631DD5"/>
    <w:rsid w:val="7E991353"/>
    <w:rsid w:val="7EA321D2"/>
    <w:rsid w:val="7EBB3FD1"/>
    <w:rsid w:val="7EC253EB"/>
    <w:rsid w:val="7EC42148"/>
    <w:rsid w:val="7F032C71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4518</Words>
  <Characters>5442</Characters>
  <Lines>0</Lines>
  <Paragraphs>0</Paragraphs>
  <TotalTime>0</TotalTime>
  <ScaleCrop>false</ScaleCrop>
  <LinksUpToDate>false</LinksUpToDate>
  <CharactersWithSpaces>5583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猪猪</cp:lastModifiedBy>
  <dcterms:modified xsi:type="dcterms:W3CDTF">2022-11-15T05:36:00Z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A9DB5C61FFF74D99B65217E8D3383B9E</vt:lpwstr>
  </property>
</Properties>
</file>