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74AC" w:rsidRDefault="006D74AC" w:rsidP="006D74AC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附件2</w:t>
      </w:r>
    </w:p>
    <w:p w:rsidR="006D74AC" w:rsidRDefault="006D74AC" w:rsidP="006D74AC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6D74AC" w:rsidRDefault="006D74AC" w:rsidP="006D74AC">
      <w:pPr>
        <w:adjustRightInd w:val="0"/>
        <w:snapToGrid w:val="0"/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2022年莲湖区街道综合养老服务中心建设补助资金汇总表</w:t>
      </w:r>
    </w:p>
    <w:tbl>
      <w:tblPr>
        <w:tblStyle w:val="a7"/>
        <w:tblpPr w:leftFromText="180" w:rightFromText="180" w:vertAnchor="text" w:horzAnchor="page" w:tblpX="1487" w:tblpY="559"/>
        <w:tblOverlap w:val="never"/>
        <w:tblW w:w="4997" w:type="pct"/>
        <w:tblLayout w:type="fixed"/>
        <w:tblLook w:val="04A0" w:firstRow="1" w:lastRow="0" w:firstColumn="1" w:lastColumn="0" w:noHBand="0" w:noVBand="1"/>
      </w:tblPr>
      <w:tblGrid>
        <w:gridCol w:w="738"/>
        <w:gridCol w:w="770"/>
        <w:gridCol w:w="880"/>
        <w:gridCol w:w="888"/>
        <w:gridCol w:w="1806"/>
        <w:gridCol w:w="973"/>
        <w:gridCol w:w="986"/>
        <w:gridCol w:w="1260"/>
      </w:tblGrid>
      <w:tr w:rsidR="006D74AC" w:rsidTr="001758C8">
        <w:trPr>
          <w:trHeight w:val="560"/>
        </w:trPr>
        <w:tc>
          <w:tcPr>
            <w:tcW w:w="90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6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93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单位：万元</w:t>
            </w:r>
          </w:p>
        </w:tc>
      </w:tr>
      <w:tr w:rsidR="006D74AC" w:rsidTr="001758C8">
        <w:trPr>
          <w:trHeight w:val="1097"/>
        </w:trPr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16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地址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面积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床位数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申请金额</w:t>
            </w:r>
          </w:p>
        </w:tc>
      </w:tr>
      <w:tr w:rsidR="006D74AC" w:rsidTr="001758C8">
        <w:trPr>
          <w:trHeight w:val="1490"/>
        </w:trPr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99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枣园街道综合养老服务中心</w:t>
            </w:r>
          </w:p>
        </w:tc>
        <w:tc>
          <w:tcPr>
            <w:tcW w:w="16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湖区枣园西路与崇智路交界处三民汉风苑西区</w:t>
            </w:r>
            <w:r>
              <w:rPr>
                <w:rFonts w:ascii="仿宋_GB2312" w:eastAsia="仿宋_GB2312" w:hAnsi="仿宋"/>
                <w:sz w:val="28"/>
                <w:szCs w:val="28"/>
              </w:rPr>
              <w:t>“</w:t>
            </w:r>
            <w:r>
              <w:rPr>
                <w:rFonts w:ascii="仿宋_GB2312" w:eastAsia="仿宋_GB2312" w:hAnsi="仿宋"/>
                <w:sz w:val="28"/>
                <w:szCs w:val="28"/>
              </w:rPr>
              <w:t>汉风时尚街</w:t>
            </w:r>
            <w:r>
              <w:rPr>
                <w:rFonts w:ascii="仿宋_GB2312" w:eastAsia="仿宋_GB2312" w:hAnsi="仿宋"/>
                <w:sz w:val="28"/>
                <w:szCs w:val="28"/>
              </w:rPr>
              <w:t>”</w:t>
            </w:r>
            <w:r>
              <w:rPr>
                <w:rFonts w:ascii="仿宋_GB2312" w:eastAsia="仿宋_GB2312" w:hAnsi="仿宋"/>
                <w:sz w:val="28"/>
                <w:szCs w:val="28"/>
              </w:rPr>
              <w:t>19号楼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3197.6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102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150</w:t>
            </w:r>
          </w:p>
        </w:tc>
      </w:tr>
      <w:tr w:rsidR="006D74AC" w:rsidTr="001758C8">
        <w:trPr>
          <w:trHeight w:val="888"/>
        </w:trPr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99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北关街道综合养老服务中心</w:t>
            </w:r>
          </w:p>
        </w:tc>
        <w:tc>
          <w:tcPr>
            <w:tcW w:w="16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莲湖区振华北巷7号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3000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100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150</w:t>
            </w:r>
          </w:p>
        </w:tc>
      </w:tr>
      <w:tr w:rsidR="006D74AC" w:rsidTr="001758C8">
        <w:trPr>
          <w:trHeight w:val="888"/>
        </w:trPr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99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青年路街道综合养老服务中心</w:t>
            </w:r>
          </w:p>
        </w:tc>
        <w:tc>
          <w:tcPr>
            <w:tcW w:w="16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莲湖区立新街4号2号楼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1600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55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150</w:t>
            </w:r>
          </w:p>
        </w:tc>
      </w:tr>
      <w:tr w:rsidR="006D74AC" w:rsidTr="001758C8">
        <w:trPr>
          <w:trHeight w:val="888"/>
        </w:trPr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99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红庙坡街道综合养老服务中心</w:t>
            </w:r>
          </w:p>
        </w:tc>
        <w:tc>
          <w:tcPr>
            <w:tcW w:w="162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西安市莲湖区永新路18号天赐苑小区后二楼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1600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60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90</w:t>
            </w:r>
          </w:p>
        </w:tc>
      </w:tr>
      <w:tr w:rsidR="006D74AC" w:rsidTr="001758C8">
        <w:trPr>
          <w:trHeight w:val="888"/>
        </w:trPr>
        <w:tc>
          <w:tcPr>
            <w:tcW w:w="4241" w:type="pct"/>
            <w:gridSpan w:val="7"/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合计</w:t>
            </w:r>
          </w:p>
        </w:tc>
        <w:tc>
          <w:tcPr>
            <w:tcW w:w="759" w:type="pct"/>
            <w:vAlign w:val="center"/>
          </w:tcPr>
          <w:p w:rsidR="006D74AC" w:rsidRDefault="006D74AC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540</w:t>
            </w:r>
          </w:p>
        </w:tc>
      </w:tr>
    </w:tbl>
    <w:p w:rsidR="006D74AC" w:rsidRDefault="006D74AC" w:rsidP="006D74AC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3B6ABB" w:rsidRDefault="003B6ABB">
      <w:bookmarkStart w:id="0" w:name="_GoBack"/>
      <w:bookmarkEnd w:id="0"/>
    </w:p>
    <w:sectPr w:rsidR="003B6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46AB" w:rsidRDefault="008646AB" w:rsidP="006D74AC">
      <w:r>
        <w:separator/>
      </w:r>
    </w:p>
  </w:endnote>
  <w:endnote w:type="continuationSeparator" w:id="0">
    <w:p w:rsidR="008646AB" w:rsidRDefault="008646AB" w:rsidP="006D7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46AB" w:rsidRDefault="008646AB" w:rsidP="006D74AC">
      <w:r>
        <w:separator/>
      </w:r>
    </w:p>
  </w:footnote>
  <w:footnote w:type="continuationSeparator" w:id="0">
    <w:p w:rsidR="008646AB" w:rsidRDefault="008646AB" w:rsidP="006D74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A4B"/>
    <w:rsid w:val="00180A4B"/>
    <w:rsid w:val="003B6ABB"/>
    <w:rsid w:val="006D74AC"/>
    <w:rsid w:val="00864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6B8856-CAAF-49BE-BDCB-38E50D9BC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4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74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74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74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74AC"/>
    <w:rPr>
      <w:sz w:val="18"/>
      <w:szCs w:val="18"/>
    </w:rPr>
  </w:style>
  <w:style w:type="table" w:styleId="a7">
    <w:name w:val="Table Grid"/>
    <w:basedOn w:val="a1"/>
    <w:qFormat/>
    <w:rsid w:val="006D74A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Organization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2022-05-30T08:57:00Z</dcterms:created>
  <dcterms:modified xsi:type="dcterms:W3CDTF">2022-05-30T08:57:00Z</dcterms:modified>
</cp:coreProperties>
</file>