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293" w:rsidRPr="00B80D2D" w:rsidRDefault="00DD1293" w:rsidP="00DD1293"/>
    <w:tbl>
      <w:tblPr>
        <w:tblW w:w="15623" w:type="dxa"/>
        <w:tblLook w:val="04A0" w:firstRow="1" w:lastRow="0" w:firstColumn="1" w:lastColumn="0" w:noHBand="0" w:noVBand="1"/>
      </w:tblPr>
      <w:tblGrid>
        <w:gridCol w:w="567"/>
        <w:gridCol w:w="1467"/>
        <w:gridCol w:w="617"/>
        <w:gridCol w:w="793"/>
        <w:gridCol w:w="672"/>
        <w:gridCol w:w="1018"/>
        <w:gridCol w:w="833"/>
        <w:gridCol w:w="1412"/>
        <w:gridCol w:w="745"/>
        <w:gridCol w:w="969"/>
        <w:gridCol w:w="672"/>
        <w:gridCol w:w="957"/>
        <w:gridCol w:w="833"/>
        <w:gridCol w:w="1412"/>
        <w:gridCol w:w="920"/>
        <w:gridCol w:w="1736"/>
      </w:tblGrid>
      <w:tr w:rsidR="00DD1293" w:rsidRPr="00DD1293" w:rsidTr="00DD1293">
        <w:trPr>
          <w:trHeight w:val="807"/>
        </w:trPr>
        <w:tc>
          <w:tcPr>
            <w:tcW w:w="1562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2022年四月份莲湖区残疾人两项补贴汇总表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2022年4月22日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3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5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  <w:bookmarkStart w:id="0" w:name="_GoBack"/>
        <w:bookmarkEnd w:id="0"/>
      </w:tr>
      <w:tr w:rsidR="00DD1293" w:rsidRPr="00DD1293" w:rsidTr="00DD1293">
        <w:trPr>
          <w:trHeight w:val="7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¥13,780.00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¥41,520.00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¥55,300.00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¥24,340.00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32240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¥59,720.00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¥84,060.00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¥18,980.00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¥52,720.00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¥71,700.00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¥9,550.00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¥33,920.00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¥43,470.00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¥12,830.00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¥43,840.00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¥56,670.00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¥11,860.00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26760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¥60,920.00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¥72,780.00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¥10,310.00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21960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¥48,200.00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¥58,510.00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¥10,310.00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20160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¥42,320.00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¥52,630.00 </w:t>
            </w:r>
          </w:p>
        </w:tc>
      </w:tr>
      <w:tr w:rsidR="00DD1293" w:rsidRPr="00DD1293" w:rsidTr="00DD1293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¥8,610.00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17640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¥42,200.00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¥50,810.00 </w:t>
            </w:r>
          </w:p>
        </w:tc>
      </w:tr>
      <w:tr w:rsidR="00DD1293" w:rsidRPr="00DD1293" w:rsidTr="00DD1293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117600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¥120,570.00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193680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231680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¥425,360.00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6497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DD1293" w:rsidRPr="00DD1293" w:rsidRDefault="00DD1293" w:rsidP="00DD1293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DD129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¥545,930.00 </w:t>
            </w:r>
          </w:p>
        </w:tc>
      </w:tr>
    </w:tbl>
    <w:p w:rsidR="008D2F29" w:rsidRPr="00DD1293" w:rsidRDefault="008D2F29"/>
    <w:sectPr w:rsidR="008D2F29" w:rsidRPr="00DD12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79E" w:rsidRDefault="00C1579E" w:rsidP="00DD1293">
      <w:r>
        <w:separator/>
      </w:r>
    </w:p>
  </w:endnote>
  <w:endnote w:type="continuationSeparator" w:id="0">
    <w:p w:rsidR="00C1579E" w:rsidRDefault="00C1579E" w:rsidP="00DD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79E" w:rsidRDefault="00C1579E" w:rsidP="00DD1293">
      <w:r>
        <w:separator/>
      </w:r>
    </w:p>
  </w:footnote>
  <w:footnote w:type="continuationSeparator" w:id="0">
    <w:p w:rsidR="00C1579E" w:rsidRDefault="00C1579E" w:rsidP="00DD1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C47"/>
    <w:rsid w:val="008D2F29"/>
    <w:rsid w:val="00AB2C47"/>
    <w:rsid w:val="00C1579E"/>
    <w:rsid w:val="00DD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0CC49"/>
  <w15:chartTrackingRefBased/>
  <w15:docId w15:val="{492C60CF-7D78-44B4-851C-C7DD94582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2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12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1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12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>Organization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2022-04-24T06:22:00Z</dcterms:created>
  <dcterms:modified xsi:type="dcterms:W3CDTF">2022-04-24T06:23:00Z</dcterms:modified>
</cp:coreProperties>
</file>