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lang w:eastAsia="zh-CN"/>
        </w:rPr>
        <w:t>（</w:t>
      </w:r>
      <w:r>
        <w:rPr>
          <w:rFonts w:hint="eastAsia" w:ascii="方正小标宋简体" w:hAnsi="方正小标宋简体" w:eastAsia="方正小标宋简体" w:cs="方正小标宋简体"/>
          <w:b/>
          <w:bCs/>
          <w:sz w:val="32"/>
          <w:szCs w:val="32"/>
          <w:lang w:val="en-US" w:eastAsia="zh-CN"/>
        </w:rPr>
        <w:t>一</w:t>
      </w:r>
      <w:r>
        <w:rPr>
          <w:rFonts w:hint="eastAsia" w:ascii="方正小标宋简体" w:hAnsi="方正小标宋简体" w:eastAsia="方正小标宋简体" w:cs="方正小标宋简体"/>
          <w:b/>
          <w:bCs/>
          <w:sz w:val="32"/>
          <w:szCs w:val="32"/>
          <w:lang w:eastAsia="zh-CN"/>
        </w:rPr>
        <w:t>）</w:t>
      </w:r>
      <w:r>
        <w:rPr>
          <w:rFonts w:hint="eastAsia" w:ascii="方正小标宋简体" w:hAnsi="方正小标宋简体" w:eastAsia="方正小标宋简体" w:cs="方正小标宋简体"/>
          <w:bCs/>
          <w:sz w:val="32"/>
          <w:szCs w:val="32"/>
        </w:rPr>
        <w:t>西北民航大厦</w:t>
      </w:r>
    </w:p>
    <w:p>
      <w:pPr>
        <w:rPr>
          <w:rFonts w:hint="eastAsia" w:ascii="仿宋_GB2312" w:hAnsi="仿宋_GB2312" w:eastAsia="仿宋_GB2312" w:cs="仿宋_GB2312"/>
          <w:b/>
          <w:bCs/>
          <w:sz w:val="30"/>
          <w:szCs w:val="30"/>
        </w:rPr>
      </w:pPr>
    </w:p>
    <w:p>
      <w:pP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一、酒店简介：</w:t>
      </w:r>
    </w:p>
    <w:p>
      <w:pPr>
        <w:ind w:firstLine="588" w:firstLineChars="196"/>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西北民航大厦地处古城西安西稍门，距市中心约10分钟车程，紧邻机场大巴车站，交通便利，是一家集住宿、餐饮、写字间出租为一体的多功能涉外星级酒店。 </w:t>
      </w:r>
    </w:p>
    <w:p>
      <w:pPr>
        <w:ind w:firstLine="588" w:firstLineChars="196"/>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酒店自1999年开业以来秉承民航优质服务传统，以向客人提供“细致、周到、亲切、温馨”的服务为我们的服务理念，连年来经营屡创佳绩，在社会和同行业中有着良好的声誉。 </w:t>
      </w:r>
    </w:p>
    <w:p>
      <w:pPr>
        <w:ind w:firstLine="588" w:firstLineChars="196"/>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根据经营需要，现面向社会招募以下岗位，热诚欢迎有志之士加盟，共图发展！</w:t>
      </w:r>
    </w:p>
    <w:p>
      <w:pP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二、招聘岗位及要求</w:t>
      </w:r>
    </w:p>
    <w:p>
      <w:pPr>
        <w:rPr>
          <w:rFonts w:hint="eastAsia" w:ascii="仿宋_GB2312" w:hAnsi="仿宋_GB2312" w:eastAsia="仿宋_GB2312" w:cs="仿宋_GB2312"/>
          <w:bCs/>
          <w:sz w:val="30"/>
          <w:szCs w:val="30"/>
        </w:rPr>
      </w:pPr>
      <w:r>
        <w:rPr>
          <w:rFonts w:hint="eastAsia" w:ascii="仿宋_GB2312" w:hAnsi="仿宋_GB2312" w:eastAsia="仿宋_GB2312" w:cs="仿宋_GB2312"/>
          <w:b/>
          <w:bCs/>
          <w:sz w:val="30"/>
          <w:szCs w:val="30"/>
        </w:rPr>
        <w:t xml:space="preserve">   </w:t>
      </w:r>
      <w:r>
        <w:rPr>
          <w:rFonts w:hint="eastAsia" w:ascii="仿宋_GB2312" w:hAnsi="仿宋_GB2312" w:eastAsia="仿宋_GB2312" w:cs="仿宋_GB2312"/>
          <w:b/>
          <w:bCs/>
          <w:sz w:val="30"/>
          <w:szCs w:val="30"/>
        </w:rPr>
        <w:t>外勤主管：</w:t>
      </w:r>
      <w:r>
        <w:rPr>
          <w:rFonts w:hint="eastAsia" w:ascii="仿宋_GB2312" w:hAnsi="仿宋_GB2312" w:eastAsia="仿宋_GB2312" w:cs="仿宋_GB2312"/>
          <w:bCs/>
          <w:sz w:val="30"/>
          <w:szCs w:val="30"/>
        </w:rPr>
        <w:t>1名，限男性，年龄40岁以内，中专以上文化程度，有C1驾照，3年以上驾龄，无交通肇事记录，普通话标准，诚实可信，待遇面议。</w:t>
      </w:r>
    </w:p>
    <w:p>
      <w:pPr>
        <w:ind w:firstLine="678" w:firstLineChars="225"/>
        <w:rPr>
          <w:rFonts w:hint="eastAsia" w:ascii="仿宋_GB2312" w:hAnsi="仿宋_GB2312" w:eastAsia="仿宋_GB2312" w:cs="仿宋_GB2312"/>
          <w:bCs/>
          <w:sz w:val="30"/>
          <w:szCs w:val="30"/>
        </w:rPr>
      </w:pPr>
      <w:r>
        <w:rPr>
          <w:rFonts w:hint="eastAsia" w:ascii="仿宋_GB2312" w:hAnsi="仿宋_GB2312" w:eastAsia="仿宋_GB2312" w:cs="仿宋_GB2312"/>
          <w:b/>
          <w:bCs/>
          <w:sz w:val="30"/>
          <w:szCs w:val="30"/>
        </w:rPr>
        <w:t>内勤主管</w:t>
      </w:r>
      <w:r>
        <w:rPr>
          <w:rFonts w:hint="eastAsia" w:ascii="仿宋_GB2312" w:hAnsi="仿宋_GB2312" w:eastAsia="仿宋_GB2312" w:cs="仿宋_GB2312"/>
          <w:bCs/>
          <w:sz w:val="30"/>
          <w:szCs w:val="30"/>
        </w:rPr>
        <w:t>：1名，限女性，年龄40岁以内，大专以上中文系或会计专业全日制学历，性格开朗，工作认真负责，吃苦耐劳，待遇面议。</w:t>
      </w:r>
    </w:p>
    <w:p>
      <w:pPr>
        <w:ind w:firstLine="678" w:firstLineChars="225"/>
        <w:rPr>
          <w:rFonts w:hint="eastAsia" w:ascii="仿宋_GB2312" w:hAnsi="仿宋_GB2312" w:eastAsia="仿宋_GB2312" w:cs="仿宋_GB2312"/>
          <w:bCs/>
          <w:color w:val="000000"/>
          <w:sz w:val="30"/>
          <w:szCs w:val="30"/>
        </w:rPr>
      </w:pPr>
      <w:r>
        <w:rPr>
          <w:rFonts w:hint="eastAsia" w:ascii="仿宋_GB2312" w:hAnsi="仿宋_GB2312" w:eastAsia="仿宋_GB2312" w:cs="仿宋_GB2312"/>
          <w:b/>
          <w:bCs/>
          <w:sz w:val="30"/>
          <w:szCs w:val="30"/>
        </w:rPr>
        <w:t>客房主管：</w:t>
      </w:r>
      <w:r>
        <w:rPr>
          <w:rFonts w:hint="eastAsia" w:ascii="仿宋_GB2312" w:hAnsi="仿宋_GB2312" w:eastAsia="仿宋_GB2312" w:cs="仿宋_GB2312"/>
          <w:bCs/>
          <w:color w:val="000000"/>
          <w:sz w:val="30"/>
          <w:szCs w:val="30"/>
        </w:rPr>
        <w:t>年龄40岁以内，有星级酒店客房从业经验，熟悉办公自动化。</w:t>
      </w:r>
    </w:p>
    <w:p>
      <w:pPr>
        <w:ind w:firstLine="678" w:firstLineChars="225"/>
        <w:rPr>
          <w:rFonts w:hint="eastAsia" w:ascii="仿宋_GB2312" w:hAnsi="仿宋_GB2312" w:eastAsia="仿宋_GB2312" w:cs="仿宋_GB2312"/>
          <w:b/>
          <w:bCs/>
          <w:sz w:val="30"/>
          <w:szCs w:val="30"/>
        </w:rPr>
      </w:pPr>
      <w:r>
        <w:rPr>
          <w:rFonts w:hint="eastAsia" w:ascii="仿宋_GB2312" w:hAnsi="仿宋_GB2312" w:eastAsia="仿宋_GB2312" w:cs="仿宋_GB2312"/>
          <w:b/>
          <w:bCs/>
          <w:color w:val="000000"/>
          <w:sz w:val="30"/>
          <w:szCs w:val="30"/>
        </w:rPr>
        <w:t>工程维修：</w:t>
      </w:r>
      <w:r>
        <w:rPr>
          <w:rFonts w:hint="eastAsia" w:ascii="仿宋_GB2312" w:hAnsi="仿宋_GB2312" w:eastAsia="仿宋_GB2312" w:cs="仿宋_GB2312"/>
          <w:bCs/>
          <w:sz w:val="30"/>
          <w:szCs w:val="30"/>
        </w:rPr>
        <w:t>3名，年龄55岁以内，有电工或水暖相关资格证，有酒店工程维修经验优先。</w:t>
      </w:r>
    </w:p>
    <w:p>
      <w:pP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三、员工福利</w:t>
      </w:r>
    </w:p>
    <w:p>
      <w:pPr>
        <w:ind w:firstLine="645"/>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1、月休8天，带薪年休假。</w:t>
      </w:r>
    </w:p>
    <w:p>
      <w:pPr>
        <w:ind w:firstLine="645"/>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2、免费提供系统培训，根据能力定岗定薪。</w:t>
      </w:r>
    </w:p>
    <w:p>
      <w:pPr>
        <w:ind w:firstLine="645"/>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3、免费提供营养、卫生工作餐。外地员工可解决住宿，宿舍安装有中央空调冬暖夏凉。</w:t>
      </w:r>
    </w:p>
    <w:p>
      <w:pPr>
        <w:ind w:firstLine="645"/>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4、转正后即可办理社保五险。</w:t>
      </w:r>
    </w:p>
    <w:p>
      <w:pPr>
        <w:ind w:firstLine="645"/>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5、节假日福利及不定期员工活动。</w:t>
      </w:r>
    </w:p>
    <w:p>
      <w:pPr>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面试地点：西安市莲湖区劳动南路296号</w:t>
      </w:r>
    </w:p>
    <w:p>
      <w:pPr>
        <w:ind w:firstLine="1500" w:firstLineChars="50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西北民航大厦5楼517室</w:t>
      </w:r>
    </w:p>
    <w:p>
      <w:pPr>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联 系 人：刘女士  </w:t>
      </w:r>
    </w:p>
    <w:p>
      <w:pPr>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联系电话：029- 82123015/13186180509</w:t>
      </w:r>
    </w:p>
    <w:p>
      <w:pPr>
        <w:pStyle w:val="11"/>
        <w:spacing w:line="320" w:lineRule="exact"/>
        <w:rPr>
          <w:rFonts w:hint="eastAsia" w:ascii="仿宋_GB2312" w:hAnsi="仿宋_GB2312" w:eastAsia="仿宋_GB2312" w:cs="仿宋_GB2312"/>
          <w:sz w:val="30"/>
          <w:szCs w:val="30"/>
        </w:rPr>
      </w:pPr>
    </w:p>
    <w:p>
      <w:pPr>
        <w:jc w:val="center"/>
        <w:rPr>
          <w:rFonts w:hint="eastAsia"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sz w:val="32"/>
          <w:szCs w:val="32"/>
          <w:lang w:eastAsia="zh-CN"/>
        </w:rPr>
        <w:t>（</w:t>
      </w:r>
      <w:r>
        <w:rPr>
          <w:rFonts w:hint="eastAsia" w:ascii="方正小标宋简体" w:hAnsi="方正小标宋简体" w:eastAsia="方正小标宋简体" w:cs="方正小标宋简体"/>
          <w:b w:val="0"/>
          <w:bCs w:val="0"/>
          <w:sz w:val="32"/>
          <w:szCs w:val="32"/>
          <w:lang w:val="en-US" w:eastAsia="zh-CN"/>
        </w:rPr>
        <w:t>二</w:t>
      </w:r>
      <w:r>
        <w:rPr>
          <w:rFonts w:hint="eastAsia" w:ascii="方正小标宋简体" w:hAnsi="方正小标宋简体" w:eastAsia="方正小标宋简体" w:cs="方正小标宋简体"/>
          <w:b w:val="0"/>
          <w:bCs w:val="0"/>
          <w:sz w:val="32"/>
          <w:szCs w:val="32"/>
          <w:lang w:eastAsia="zh-CN"/>
        </w:rPr>
        <w:t>）金地广场</w:t>
      </w:r>
    </w:p>
    <w:p>
      <w:pPr>
        <w:pStyle w:val="11"/>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金地广场位于西安曲江新区大型综合性商业板块核心，辐射约120万平方米国际居住区、高新产业区、历史旅游景区和五星级凯悦酒店。通过跨界整合餐饮、购物、体验等多元商业，成为西安城市级消费体验商业标杆。</w:t>
      </w:r>
    </w:p>
    <w:p>
      <w:pPr>
        <w:pStyle w:val="11"/>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项目区位：位居西安著名曲江新区核心区域，依曲江池遗址公园而建</w:t>
      </w:r>
    </w:p>
    <w:p>
      <w:pPr>
        <w:pStyle w:val="11"/>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项目规模：占地面积约3万平方米，建筑面积约9万平方米，地上4层，地下2层</w:t>
      </w:r>
    </w:p>
    <w:p>
      <w:pPr>
        <w:pStyle w:val="11"/>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功能定位：集精品超市、轻奢品牌、休闲娱乐、特色美食于一体的区域型消费体验中心</w:t>
      </w:r>
    </w:p>
    <w:p>
      <w:pPr>
        <w:pStyle w:val="11"/>
        <w:spacing w:line="360" w:lineRule="auto"/>
        <w:jc w:val="center"/>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金地物业</w:t>
      </w:r>
    </w:p>
    <w:p>
      <w:pPr>
        <w:pStyle w:val="11"/>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金地物业管理集团公司1993年成立于深圳，是金地集团旗下提供物业管理服务、资产和客户资源运营的平台。经过20余年的经营发展，已成为中国物业行业领先的社区服务与资产管理整合运营商。</w:t>
      </w:r>
    </w:p>
    <w:p>
      <w:pPr>
        <w:pStyle w:val="11"/>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金地物业在全国华南、华北、华东、华中、东北、西北、东南区域布点布局，下辖各区域物业公司及楼宇工程、经营管理等多个专业公司，拥有具备自主知识产权的高端物业服务品牌“荣尚荟”。</w:t>
      </w:r>
    </w:p>
    <w:p>
      <w:pPr>
        <w:pStyle w:val="11"/>
        <w:spacing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截止目前，金地物业管理服务业务遍及全国50余个大中城市，金地物业管理面积近6000万平米，服务客户累积达150余万人，管理高档住宅、写字楼、商业等各种物业形态，连续多年荣获“中国物业服务百强企业综合实力TOP10 ”等百余项殊荣。</w:t>
      </w:r>
    </w:p>
    <w:p>
      <w:pPr>
        <w:pStyle w:val="11"/>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招聘岗位：保安人员</w:t>
      </w:r>
    </w:p>
    <w:p>
      <w:pPr>
        <w:rPr>
          <w:rFonts w:hint="eastAsia" w:ascii="仿宋_GB2312" w:hAnsi="仿宋_GB2312" w:eastAsia="仿宋_GB2312" w:cs="仿宋_GB2312"/>
          <w:b/>
          <w:sz w:val="30"/>
          <w:szCs w:val="30"/>
          <w:u w:val="single"/>
        </w:rPr>
      </w:pPr>
      <w:r>
        <w:rPr>
          <w:rFonts w:hint="eastAsia" w:ascii="仿宋_GB2312" w:hAnsi="仿宋_GB2312" w:eastAsia="仿宋_GB2312" w:cs="仿宋_GB2312"/>
          <w:sz w:val="30"/>
          <w:szCs w:val="30"/>
        </w:rPr>
        <w:t>一、</w:t>
      </w:r>
      <w:r>
        <w:rPr>
          <w:rFonts w:hint="eastAsia" w:ascii="仿宋_GB2312" w:hAnsi="仿宋_GB2312" w:eastAsia="仿宋_GB2312" w:cs="仿宋_GB2312"/>
          <w:b/>
          <w:sz w:val="30"/>
          <w:szCs w:val="30"/>
          <w:u w:val="single"/>
        </w:rPr>
        <w:t>工作</w:t>
      </w:r>
      <w:r>
        <w:rPr>
          <w:rFonts w:hint="eastAsia" w:ascii="仿宋_GB2312" w:hAnsi="仿宋_GB2312" w:eastAsia="仿宋_GB2312" w:cs="仿宋_GB2312"/>
          <w:b/>
          <w:sz w:val="30"/>
          <w:szCs w:val="30"/>
          <w:u w:val="single"/>
        </w:rPr>
        <w:t>职责</w:t>
      </w:r>
      <w:r>
        <w:rPr>
          <w:rFonts w:hint="eastAsia" w:ascii="仿宋_GB2312" w:hAnsi="仿宋_GB2312" w:eastAsia="仿宋_GB2312" w:cs="仿宋_GB2312"/>
          <w:b/>
          <w:sz w:val="30"/>
          <w:szCs w:val="30"/>
          <w:u w:val="single"/>
        </w:rPr>
        <w:t>：</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1、负责商场的正常经营秩序；</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2、熟悉一般消防知识并掌握一定消防技能；</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3、热爱工作，敏而好学，踏实肯干。</w:t>
      </w:r>
    </w:p>
    <w:p>
      <w:pPr>
        <w:rPr>
          <w:rFonts w:hint="eastAsia" w:ascii="仿宋_GB2312" w:hAnsi="仿宋_GB2312" w:eastAsia="仿宋_GB2312" w:cs="仿宋_GB2312"/>
          <w:b/>
          <w:sz w:val="30"/>
          <w:szCs w:val="30"/>
          <w:u w:val="single"/>
        </w:rPr>
      </w:pPr>
      <w:r>
        <w:rPr>
          <w:rFonts w:hint="eastAsia" w:ascii="仿宋_GB2312" w:hAnsi="仿宋_GB2312" w:eastAsia="仿宋_GB2312" w:cs="仿宋_GB2312"/>
          <w:b/>
          <w:sz w:val="30"/>
          <w:szCs w:val="30"/>
        </w:rPr>
        <w:t>二、</w:t>
      </w:r>
      <w:r>
        <w:rPr>
          <w:rFonts w:hint="eastAsia" w:ascii="仿宋_GB2312" w:hAnsi="仿宋_GB2312" w:eastAsia="仿宋_GB2312" w:cs="仿宋_GB2312"/>
          <w:b/>
          <w:sz w:val="30"/>
          <w:szCs w:val="30"/>
          <w:u w:val="single"/>
        </w:rPr>
        <w:t>职位要求：</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男性、2</w:t>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t>3</w:t>
      </w:r>
      <w:r>
        <w:rPr>
          <w:rFonts w:hint="eastAsia" w:ascii="仿宋_GB2312" w:hAnsi="仿宋_GB2312" w:eastAsia="仿宋_GB2312" w:cs="仿宋_GB2312"/>
          <w:sz w:val="30"/>
          <w:szCs w:val="30"/>
        </w:rPr>
        <w:t>8岁之间，身高</w:t>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t>.73米以上，体型中等，</w:t>
      </w:r>
      <w:r>
        <w:rPr>
          <w:rFonts w:hint="eastAsia" w:ascii="仿宋_GB2312" w:hAnsi="仿宋_GB2312" w:eastAsia="仿宋_GB2312" w:cs="仿宋_GB2312"/>
          <w:b/>
          <w:sz w:val="30"/>
          <w:szCs w:val="30"/>
        </w:rPr>
        <w:t>退伍军人优先</w:t>
      </w:r>
      <w:r>
        <w:rPr>
          <w:rFonts w:hint="eastAsia" w:ascii="仿宋_GB2312" w:hAnsi="仿宋_GB2312" w:eastAsia="仿宋_GB2312" w:cs="仿宋_GB2312"/>
          <w:sz w:val="30"/>
          <w:szCs w:val="30"/>
        </w:rPr>
        <w:t>。</w:t>
      </w:r>
    </w:p>
    <w:p>
      <w:pPr>
        <w:rPr>
          <w:rFonts w:hint="eastAsia" w:ascii="仿宋_GB2312" w:hAnsi="仿宋_GB2312" w:eastAsia="仿宋_GB2312" w:cs="仿宋_GB2312"/>
          <w:b/>
          <w:sz w:val="30"/>
          <w:szCs w:val="30"/>
          <w:u w:val="single"/>
        </w:rPr>
      </w:pPr>
      <w:r>
        <w:rPr>
          <w:rFonts w:hint="eastAsia" w:ascii="仿宋_GB2312" w:hAnsi="仿宋_GB2312" w:eastAsia="仿宋_GB2312" w:cs="仿宋_GB2312"/>
          <w:b/>
          <w:sz w:val="30"/>
          <w:szCs w:val="30"/>
        </w:rPr>
        <w:t>三、</w:t>
      </w:r>
      <w:r>
        <w:rPr>
          <w:rFonts w:hint="eastAsia" w:ascii="仿宋_GB2312" w:hAnsi="仿宋_GB2312" w:eastAsia="仿宋_GB2312" w:cs="仿宋_GB2312"/>
          <w:b/>
          <w:sz w:val="30"/>
          <w:szCs w:val="30"/>
          <w:u w:val="single"/>
        </w:rPr>
        <w:t>工作时间：</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vanish/>
          <w:sz w:val="30"/>
          <w:szCs w:val="30"/>
        </w:rPr>
        <w:t>保安12小时工作制，月休4天，半月倒一次班，白班8:30到20:00，夜班20:00到次日8:30，管吃住，五险一金，年终奖，节日福利，夏季冬季补贴，工资4000，试用期发放90%，试用期一个月。</w:t>
      </w:r>
      <w:r>
        <w:rPr>
          <w:rFonts w:hint="eastAsia" w:ascii="仿宋_GB2312" w:hAnsi="仿宋_GB2312" w:eastAsia="仿宋_GB2312" w:cs="仿宋_GB2312"/>
          <w:sz w:val="30"/>
          <w:szCs w:val="30"/>
        </w:rPr>
        <w:t>12小时工作制，月休</w:t>
      </w:r>
      <w:r>
        <w:rPr>
          <w:rFonts w:hint="eastAsia" w:ascii="仿宋_GB2312" w:hAnsi="仿宋_GB2312" w:eastAsia="仿宋_GB2312" w:cs="仿宋_GB2312"/>
          <w:sz w:val="30"/>
          <w:szCs w:val="30"/>
        </w:rPr>
        <w:t>6</w:t>
      </w:r>
      <w:r>
        <w:rPr>
          <w:rFonts w:hint="eastAsia" w:ascii="仿宋_GB2312" w:hAnsi="仿宋_GB2312" w:eastAsia="仿宋_GB2312" w:cs="仿宋_GB2312"/>
          <w:sz w:val="30"/>
          <w:szCs w:val="30"/>
        </w:rPr>
        <w:t>天</w:t>
      </w:r>
    </w:p>
    <w:p>
      <w:pPr>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四、</w:t>
      </w:r>
      <w:r>
        <w:rPr>
          <w:rFonts w:hint="eastAsia" w:ascii="仿宋_GB2312" w:hAnsi="仿宋_GB2312" w:eastAsia="仿宋_GB2312" w:cs="仿宋_GB2312"/>
          <w:b w:val="0"/>
          <w:bCs/>
          <w:sz w:val="30"/>
          <w:szCs w:val="30"/>
          <w:u w:val="single"/>
        </w:rPr>
        <w:t>薪资待遇：</w:t>
      </w:r>
    </w:p>
    <w:p>
      <w:pPr>
        <w:ind w:firstLine="600" w:firstLineChars="2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4050元-4500元/月 管吃住 年终奖金</w:t>
      </w:r>
    </w:p>
    <w:p>
      <w:pPr>
        <w:rPr>
          <w:rFonts w:hint="eastAsia" w:ascii="仿宋_GB2312" w:hAnsi="仿宋_GB2312" w:eastAsia="仿宋_GB2312" w:cs="仿宋_GB2312"/>
          <w:b w:val="0"/>
          <w:bCs/>
          <w:sz w:val="30"/>
          <w:szCs w:val="30"/>
          <w:u w:val="single"/>
        </w:rPr>
      </w:pPr>
      <w:r>
        <w:rPr>
          <w:rFonts w:hint="eastAsia" w:ascii="仿宋_GB2312" w:hAnsi="仿宋_GB2312" w:eastAsia="仿宋_GB2312" w:cs="仿宋_GB2312"/>
          <w:b w:val="0"/>
          <w:bCs/>
          <w:sz w:val="30"/>
          <w:szCs w:val="30"/>
        </w:rPr>
        <w:t>五、</w:t>
      </w:r>
      <w:r>
        <w:rPr>
          <w:rFonts w:hint="eastAsia" w:ascii="仿宋_GB2312" w:hAnsi="仿宋_GB2312" w:eastAsia="仿宋_GB2312" w:cs="仿宋_GB2312"/>
          <w:b w:val="0"/>
          <w:bCs/>
          <w:sz w:val="30"/>
          <w:szCs w:val="30"/>
          <w:u w:val="single"/>
        </w:rPr>
        <w:t>福利待遇：</w:t>
      </w:r>
    </w:p>
    <w:p>
      <w:pPr>
        <w:ind w:firstLine="600" w:firstLineChars="200"/>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缴纳五险、工龄工资、带薪年假、生日礼金、节日礼金、节日福利、员工体检、定期团建</w:t>
      </w:r>
    </w:p>
    <w:p>
      <w:pPr>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公司名称：西安金地广场</w:t>
      </w:r>
    </w:p>
    <w:p>
      <w:pPr>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（陕西金地佳和置业有限公司西安曲江新区商业管理分公司）</w:t>
      </w:r>
    </w:p>
    <w:p>
      <w:pPr>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 xml:space="preserve">联系方式：13379243115/029-88725633  刘女士                   </w:t>
      </w:r>
    </w:p>
    <w:p>
      <w:pPr>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工作地点：曲江池东路999号金地广场</w:t>
      </w:r>
    </w:p>
    <w:p>
      <w:pPr>
        <w:ind w:firstLine="1200" w:firstLineChars="400"/>
        <w:rPr>
          <w:rFonts w:hint="eastAsia" w:ascii="仿宋_GB2312" w:hAnsi="仿宋_GB2312" w:eastAsia="仿宋_GB2312" w:cs="仿宋_GB2312"/>
          <w:sz w:val="30"/>
          <w:szCs w:val="30"/>
          <w:lang w:eastAsia="zh-CN"/>
        </w:rPr>
      </w:pPr>
    </w:p>
    <w:p>
      <w:pPr>
        <w:jc w:val="center"/>
        <w:rPr>
          <w:rFonts w:hint="eastAsia" w:ascii="方正小标宋简体" w:hAnsi="方正小标宋简体" w:eastAsia="方正小标宋简体" w:cs="方正小标宋简体"/>
          <w:b/>
          <w:bCs w:val="0"/>
          <w:sz w:val="32"/>
          <w:szCs w:val="32"/>
          <w:lang w:val="en-US" w:eastAsia="zh-CN"/>
        </w:rPr>
      </w:pPr>
      <w:r>
        <w:rPr>
          <w:rFonts w:hint="eastAsia" w:ascii="方正小标宋简体" w:hAnsi="方正小标宋简体" w:eastAsia="方正小标宋简体" w:cs="方正小标宋简体"/>
          <w:sz w:val="32"/>
          <w:szCs w:val="32"/>
          <w:lang w:eastAsia="zh-CN"/>
        </w:rPr>
        <w:t>（</w:t>
      </w:r>
      <w:r>
        <w:rPr>
          <w:rFonts w:hint="eastAsia" w:ascii="方正小标宋简体" w:hAnsi="方正小标宋简体" w:eastAsia="方正小标宋简体" w:cs="方正小标宋简体"/>
          <w:sz w:val="32"/>
          <w:szCs w:val="32"/>
          <w:lang w:val="en-US" w:eastAsia="zh-CN"/>
        </w:rPr>
        <w:t>三</w:t>
      </w:r>
      <w:r>
        <w:rPr>
          <w:rFonts w:hint="eastAsia" w:ascii="方正小标宋简体" w:hAnsi="方正小标宋简体" w:eastAsia="方正小标宋简体" w:cs="方正小标宋简体"/>
          <w:sz w:val="32"/>
          <w:szCs w:val="32"/>
          <w:lang w:eastAsia="zh-CN"/>
        </w:rPr>
        <w:t>）</w:t>
      </w:r>
      <w:r>
        <w:rPr>
          <w:rFonts w:hint="eastAsia" w:ascii="方正小标宋简体" w:hAnsi="方正小标宋简体" w:eastAsia="方正小标宋简体" w:cs="方正小标宋简体"/>
          <w:b/>
          <w:bCs w:val="0"/>
          <w:sz w:val="32"/>
          <w:szCs w:val="32"/>
          <w:lang w:val="en-US" w:eastAsia="zh-CN"/>
        </w:rPr>
        <w:t>西安益源物业公司招聘简章</w:t>
      </w:r>
    </w:p>
    <w:p>
      <w:pPr>
        <w:ind w:firstLine="600" w:firstLineChars="200"/>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rPr>
        <w:t>西安益源物业管理有限公司成立于200</w:t>
      </w:r>
      <w:r>
        <w:rPr>
          <w:rFonts w:hint="eastAsia" w:ascii="仿宋_GB2312" w:hAnsi="仿宋_GB2312" w:eastAsia="仿宋_GB2312" w:cs="仿宋_GB2312"/>
          <w:b w:val="0"/>
          <w:bCs/>
          <w:sz w:val="30"/>
          <w:szCs w:val="30"/>
          <w:lang w:val="en-US" w:eastAsia="zh-CN"/>
        </w:rPr>
        <w:t>6</w:t>
      </w:r>
      <w:r>
        <w:rPr>
          <w:rFonts w:hint="eastAsia" w:ascii="仿宋_GB2312" w:hAnsi="仿宋_GB2312" w:eastAsia="仿宋_GB2312" w:cs="仿宋_GB2312"/>
          <w:b w:val="0"/>
          <w:bCs/>
          <w:sz w:val="30"/>
          <w:szCs w:val="30"/>
        </w:rPr>
        <w:t>年3月，是具有独立法人资格的专业物业管理公司。</w:t>
      </w:r>
      <w:r>
        <w:rPr>
          <w:rFonts w:hint="eastAsia" w:ascii="仿宋_GB2312" w:hAnsi="仿宋_GB2312" w:eastAsia="仿宋_GB2312" w:cs="仿宋_GB2312"/>
          <w:b w:val="0"/>
          <w:bCs/>
          <w:sz w:val="30"/>
          <w:szCs w:val="30"/>
          <w:lang w:val="en-US" w:eastAsia="zh-CN"/>
        </w:rPr>
        <w:t>公司的主要业务有物业管理、房地产咨询服务、房屋中介服务，楼寓水电安装、维修、绿化工程等服务项目。现应工作扩充需要招聘以下人员。</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一、招聘要求</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1、维修综合工仅限男性，保洁男女不限。年龄60岁以下。</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2、身体健康，吃苦耐劳，服从管理，有高度的责任心。</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3、维修综合工有项目维修经验者优先考虑。</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二、工资福利待遇</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 xml:space="preserve">   公司秉承严谨的管理制度，注重员工个人能力，并提供良好的福利待遇、完善的技能培训和晋升发展空间。</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六天8小时工作制，加班另计。</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按劳动法规定签订劳动合同、购买社会保险（养老、医疗、大病、生育、失业）</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维修综合工免费提供住宿，享受公司福利午餐、晚餐（按每月伙食费用均摊）</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重大节日期间以实物或现金形式发放节日礼物。</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工资待遇:综合维修工2800-3500、保洁1600-2000。</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面试/上班地址：桃园北路357号百益雅苑小区</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联    系  人 ：师女士</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电         话：13892801649</w:t>
      </w:r>
    </w:p>
    <w:p>
      <w:pPr>
        <w:keepNext w:val="0"/>
        <w:keepLines w:val="0"/>
        <w:pageBreakBefore w:val="0"/>
        <w:widowControl w:val="0"/>
        <w:numPr>
          <w:ilvl w:val="0"/>
          <w:numId w:val="0"/>
        </w:numPr>
        <w:kinsoku/>
        <w:wordWrap/>
        <w:overflowPunct/>
        <w:topLinePunct w:val="0"/>
        <w:autoSpaceDE/>
        <w:autoSpaceDN/>
        <w:bidi w:val="0"/>
        <w:adjustRightInd/>
        <w:snapToGrid/>
        <w:spacing w:line="20" w:lineRule="exact"/>
        <w:textAlignment w:val="auto"/>
        <w:rPr>
          <w:rFonts w:hint="eastAsia" w:ascii="仿宋_GB2312" w:hAnsi="仿宋_GB2312" w:eastAsia="仿宋_GB2312" w:cs="仿宋_GB2312"/>
          <w:b w:val="0"/>
          <w:bCs/>
          <w:sz w:val="30"/>
          <w:szCs w:val="30"/>
          <w:lang w:val="en-US" w:eastAsia="zh-CN"/>
        </w:rPr>
      </w:pPr>
    </w:p>
    <w:p>
      <w:pPr>
        <w:ind w:firstLine="1280" w:firstLineChars="400"/>
        <w:rPr>
          <w:rFonts w:hint="eastAsia" w:ascii="方正小标宋简体" w:hAnsi="方正小标宋简体" w:eastAsia="方正小标宋简体" w:cs="方正小标宋简体"/>
          <w:sz w:val="32"/>
          <w:szCs w:val="32"/>
          <w:lang w:eastAsia="zh-CN"/>
        </w:rPr>
      </w:pPr>
    </w:p>
    <w:p>
      <w:pPr>
        <w:ind w:firstLine="1920" w:firstLineChars="600"/>
        <w:jc w:val="both"/>
        <w:rPr>
          <w:rFonts w:hint="eastAsia" w:ascii="方正小标宋简体" w:hAnsi="方正小标宋简体" w:eastAsia="方正小标宋简体" w:cs="方正小标宋简体"/>
          <w:b/>
          <w:bCs/>
          <w:sz w:val="32"/>
          <w:szCs w:val="32"/>
          <w:lang w:val="en-US"/>
        </w:rPr>
      </w:pPr>
      <w:r>
        <w:rPr>
          <w:rFonts w:hint="eastAsia" w:ascii="方正小标宋简体" w:hAnsi="方正小标宋简体" w:eastAsia="方正小标宋简体" w:cs="方正小标宋简体"/>
          <w:sz w:val="32"/>
          <w:szCs w:val="32"/>
          <w:lang w:eastAsia="zh-CN"/>
        </w:rPr>
        <w:t>（</w:t>
      </w:r>
      <w:r>
        <w:rPr>
          <w:rFonts w:hint="eastAsia" w:ascii="方正小标宋简体" w:hAnsi="方正小标宋简体" w:eastAsia="方正小标宋简体" w:cs="方正小标宋简体"/>
          <w:sz w:val="32"/>
          <w:szCs w:val="32"/>
          <w:lang w:val="en-US" w:eastAsia="zh-CN"/>
        </w:rPr>
        <w:t>四）西安好慷家政服务有限公司</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好慷在家是目前国内领先的家庭服务互联网家政企业，成立于2010年，总部位于厦门，目前覆盖国内30个城市，国外菲律宾。全国15000名服务人员，已服务500万家庭用户，连品牌代言人谢霆锋，朱茵都认可的专业家庭服务预订平台。长期大量招聘保洁师，收纳师，精洁师</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一、保洁师</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*工作内容：主要做居家卫生，（不洗衣服、不做饭、不带孩子、不伺候老人）</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*工作地点：根据住址就近安排</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*岗位要求：</w:t>
      </w:r>
      <w:r>
        <w:rPr>
          <w:rFonts w:hint="eastAsia" w:ascii="仿宋_GB2312" w:hAnsi="仿宋_GB2312" w:eastAsia="仿宋_GB2312" w:cs="仿宋_GB2312"/>
          <w:b/>
          <w:bCs/>
          <w:sz w:val="30"/>
          <w:szCs w:val="30"/>
          <w:lang w:val="en-US" w:eastAsia="zh-CN"/>
        </w:rPr>
        <w:t>50</w:t>
      </w:r>
      <w:r>
        <w:rPr>
          <w:rFonts w:hint="eastAsia" w:ascii="仿宋_GB2312" w:hAnsi="仿宋_GB2312" w:eastAsia="仿宋_GB2312" w:cs="仿宋_GB2312"/>
          <w:sz w:val="30"/>
          <w:szCs w:val="30"/>
          <w:lang w:val="en-US" w:eastAsia="zh-CN"/>
        </w:rPr>
        <w:t>岁以下，身体健康，吃苦耐劳，会使用智能手机</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*工作时间：每天8小时，上六休一，月休四天</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*福利多：员工制、医社保、团建活动、年终奖、86员工节</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*更专业：免费培训，掌握技能</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*晋升渠道：培训师/站长/城市</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*综合薪资：5000——6500</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*联系电话：18700983373</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二、做饭师</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*工作内容：主要做饭，打扫，部分家务活。</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*工作地点：根据住址就近安排</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*岗位要求：</w:t>
      </w:r>
      <w:r>
        <w:rPr>
          <w:rFonts w:hint="eastAsia" w:ascii="仿宋_GB2312" w:hAnsi="仿宋_GB2312" w:eastAsia="仿宋_GB2312" w:cs="仿宋_GB2312"/>
          <w:b/>
          <w:bCs/>
          <w:sz w:val="30"/>
          <w:szCs w:val="30"/>
          <w:lang w:val="en-US" w:eastAsia="zh-CN"/>
        </w:rPr>
        <w:t>48</w:t>
      </w:r>
      <w:r>
        <w:rPr>
          <w:rFonts w:hint="eastAsia" w:ascii="仿宋_GB2312" w:hAnsi="仿宋_GB2312" w:eastAsia="仿宋_GB2312" w:cs="仿宋_GB2312"/>
          <w:sz w:val="30"/>
          <w:szCs w:val="30"/>
          <w:lang w:val="en-US" w:eastAsia="zh-CN"/>
        </w:rPr>
        <w:t>岁以下，身体健康，吃苦耐劳，会使用智能手机</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*工作时间：上六休一，每天8小时，</w:t>
      </w:r>
      <w:r>
        <w:rPr>
          <w:rFonts w:hint="eastAsia" w:ascii="仿宋_GB2312" w:hAnsi="仿宋_GB2312" w:eastAsia="仿宋_GB2312" w:cs="仿宋_GB2312"/>
          <w:sz w:val="30"/>
          <w:szCs w:val="30"/>
          <w:lang w:val="en-US" w:eastAsia="zh-CN"/>
        </w:rPr>
        <w:t>上午9-13</w:t>
      </w:r>
      <w:r>
        <w:rPr>
          <w:rFonts w:hint="eastAsia" w:ascii="仿宋_GB2312" w:hAnsi="仿宋_GB2312" w:eastAsia="仿宋_GB2312" w:cs="仿宋_GB2312"/>
          <w:sz w:val="30"/>
          <w:szCs w:val="30"/>
          <w:lang w:val="en-US" w:eastAsia="zh-CN"/>
        </w:rPr>
        <w:t>点</w:t>
      </w:r>
      <w:r>
        <w:rPr>
          <w:rFonts w:hint="eastAsia" w:ascii="仿宋_GB2312" w:hAnsi="仿宋_GB2312" w:eastAsia="仿宋_GB2312" w:cs="仿宋_GB2312"/>
          <w:sz w:val="30"/>
          <w:szCs w:val="30"/>
          <w:lang w:val="en-US" w:eastAsia="zh-CN"/>
        </w:rPr>
        <w:t>，下午3-7</w:t>
      </w:r>
      <w:r>
        <w:rPr>
          <w:rFonts w:hint="eastAsia" w:ascii="仿宋_GB2312" w:hAnsi="仿宋_GB2312" w:eastAsia="仿宋_GB2312" w:cs="仿宋_GB2312"/>
          <w:sz w:val="30"/>
          <w:szCs w:val="30"/>
          <w:lang w:val="en-US" w:eastAsia="zh-CN"/>
        </w:rPr>
        <w:t>点</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*福利多：员工制、医社保、团建活动、年终奖、86员工节</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*更专业：免费培训，掌握技能</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*晋升渠道：培训师/站长/城市经理</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*综合薪资：5000——7000</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*联系电话：18700983373</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三、收纳师</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招聘条件如下：</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1、体貌端正，大专及以上学历(优秀可放宽至高中)；</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2.沟通表达能力好，学习力强，做过销售者优先;</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3.对搭配有感知，对美有追求，对收纳有兴趣的强迫症爱好者，我们只服务高端客户；</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4.年龄在</w:t>
      </w: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25-38</w:t>
      </w:r>
      <w:r>
        <w:rPr>
          <w:rFonts w:hint="eastAsia" w:ascii="仿宋_GB2312" w:hAnsi="仿宋_GB2312" w:eastAsia="仿宋_GB2312" w:cs="仿宋_GB2312"/>
          <w:sz w:val="30"/>
          <w:szCs w:val="30"/>
          <w:lang w:val="en-US" w:eastAsia="zh-CN"/>
        </w:rPr>
        <w:t>岁，仅限女性，腰椎无疾，无鼻炎  无皮肤病及过敏史，有服务精神，能够长期从事；</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5.正式入职后缴五险，保底5K，每月4天休假。</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工资由3部分组成</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1.出单薪资5000－12600</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2.包年佣金0－3000</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3.商品佣金0－5000</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联系电话：18700983373</w:t>
      </w:r>
    </w:p>
    <w:p>
      <w:pPr>
        <w:numPr>
          <w:ilvl w:val="0"/>
          <w:numId w:val="0"/>
        </w:numPr>
        <w:ind w:leftChars="0"/>
        <w:rPr>
          <w:rFonts w:hint="eastAsia" w:ascii="仿宋_GB2312" w:hAnsi="仿宋_GB2312" w:eastAsia="仿宋_GB2312" w:cs="仿宋_GB2312"/>
          <w:sz w:val="30"/>
          <w:szCs w:val="30"/>
          <w:lang w:val="en-US" w:eastAsia="zh-CN"/>
        </w:rPr>
      </w:pP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四、精洁师</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岗位名称：家庭服务规划师</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年龄性别：男性20-38岁</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工作时间：8小时工作制，上六休一</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工作内容：家电清洗</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工作地点：西安市区，根据住址就近安排</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工作要求：责任心强，会用手机导航，口齿清晰，无明显纹身，无前科，五官端正</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工资待遇：月薪8000-12000，社保，年终奖，工龄奖，86员工节，晋升空间大</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联系电话：18700983373</w:t>
      </w:r>
    </w:p>
    <w:p>
      <w:pPr>
        <w:numPr>
          <w:ilvl w:val="0"/>
          <w:numId w:val="0"/>
        </w:numPr>
        <w:ind w:left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以上岗位均需通过面试合格后参培上岗</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欢迎有有意向的伙伴报名参与。</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公司地址：西安市未央区荣华EE康城西区社区岛二楼好慷在家</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联系电话：18700983373</w:t>
      </w:r>
    </w:p>
    <w:p>
      <w:pPr>
        <w:pStyle w:val="2"/>
        <w:rPr>
          <w:rFonts w:hint="eastAsia"/>
          <w:lang w:val="en-US" w:eastAsia="zh-CN"/>
        </w:rPr>
      </w:pPr>
    </w:p>
    <w:p>
      <w:pPr>
        <w:widowControl/>
        <w:spacing w:line="240" w:lineRule="atLeast"/>
        <w:ind w:firstLine="1920" w:firstLineChars="600"/>
        <w:jc w:val="left"/>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val="en-US" w:eastAsia="zh-CN"/>
        </w:rPr>
        <w:t>（五）</w:t>
      </w:r>
      <w:r>
        <w:rPr>
          <w:rFonts w:hint="eastAsia" w:ascii="方正小标宋简体" w:hAnsi="方正小标宋简体" w:eastAsia="方正小标宋简体" w:cs="方正小标宋简体"/>
          <w:b w:val="0"/>
          <w:bCs w:val="0"/>
          <w:sz w:val="32"/>
          <w:szCs w:val="32"/>
        </w:rPr>
        <w:t>天朗时代大酒店招聘简章</w:t>
      </w:r>
    </w:p>
    <w:p>
      <w:pPr>
        <w:widowControl/>
        <w:spacing w:line="240" w:lineRule="atLeast"/>
        <w:jc w:val="left"/>
        <w:rPr>
          <w:rFonts w:hint="eastAsia" w:ascii="仿宋_GB2312" w:hAnsi="仿宋_GB2312" w:eastAsia="仿宋_GB2312" w:cs="仿宋_GB2312"/>
          <w:b w:val="0"/>
          <w:bCs w:val="0"/>
          <w:spacing w:val="8"/>
          <w:kern w:val="0"/>
          <w:sz w:val="30"/>
          <w:szCs w:val="30"/>
        </w:rPr>
      </w:pPr>
      <w:r>
        <w:rPr>
          <w:rFonts w:hint="eastAsia" w:ascii="仿宋_GB2312" w:hAnsi="仿宋_GB2312" w:eastAsia="仿宋_GB2312" w:cs="仿宋_GB2312"/>
          <w:b w:val="0"/>
          <w:bCs w:val="0"/>
          <w:kern w:val="0"/>
          <w:sz w:val="30"/>
          <w:szCs w:val="30"/>
        </w:rPr>
        <w:t xml:space="preserve">      </w:t>
      </w:r>
      <w:r>
        <w:rPr>
          <w:rFonts w:hint="eastAsia" w:ascii="仿宋_GB2312" w:hAnsi="仿宋_GB2312" w:eastAsia="仿宋_GB2312" w:cs="仿宋_GB2312"/>
          <w:b w:val="0"/>
          <w:bCs w:val="0"/>
          <w:sz w:val="30"/>
          <w:szCs w:val="30"/>
        </w:rPr>
        <w:t>天朗控股，2001年创建于古都西安，是一家以中国城市文化产业投资与运营为主营业务的全国性企业集团。天朗时代大酒店系天朗酒店管理公司的旗舰店，位于西安市玉祥门转盘西南角，地处交通要道。酒店</w:t>
      </w:r>
      <w:r>
        <w:rPr>
          <w:rFonts w:hint="eastAsia" w:ascii="仿宋_GB2312" w:hAnsi="仿宋_GB2312" w:eastAsia="仿宋_GB2312" w:cs="仿宋_GB2312"/>
          <w:b w:val="0"/>
          <w:bCs w:val="0"/>
          <w:spacing w:val="8"/>
          <w:kern w:val="0"/>
          <w:sz w:val="30"/>
          <w:szCs w:val="30"/>
        </w:rPr>
        <w:t>2008年8月开业，是西北地区首家全套房五星级涉外酒店，拥有设计匠心独韵，布局人性化、舒适化的各类套房339套，以及各类综合服务项目餐饮、娱乐、会议设施。</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前厅接待员：2500元起，另有提成500—1000元（每月6天假）；</w:t>
      </w:r>
    </w:p>
    <w:p>
      <w:pPr>
        <w:pStyle w:val="12"/>
        <w:numPr>
          <w:ilvl w:val="0"/>
          <w:numId w:val="0"/>
        </w:numPr>
        <w:spacing w:line="500" w:lineRule="exact"/>
        <w:ind w:leftChars="0" w:firstLine="900" w:firstLineChars="30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eastAsia="zh-CN"/>
        </w:rPr>
        <w:t>男女不限；</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行李员：2300元起，有提成（每月6天假）</w:t>
      </w:r>
      <w:r>
        <w:rPr>
          <w:rFonts w:hint="eastAsia" w:ascii="仿宋_GB2312" w:hAnsi="仿宋_GB2312" w:eastAsia="仿宋_GB2312" w:cs="仿宋_GB2312"/>
          <w:b w:val="0"/>
          <w:bCs w:val="0"/>
          <w:sz w:val="30"/>
          <w:szCs w:val="30"/>
          <w:lang w:eastAsia="zh-CN"/>
        </w:rPr>
        <w:t>男女不限；</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餐饮服务员：2500--3000元（每月4天假）男女</w:t>
      </w:r>
      <w:r>
        <w:rPr>
          <w:rFonts w:hint="eastAsia" w:ascii="仿宋_GB2312" w:hAnsi="仿宋_GB2312" w:eastAsia="仿宋_GB2312" w:cs="仿宋_GB2312"/>
          <w:b w:val="0"/>
          <w:bCs w:val="0"/>
          <w:sz w:val="30"/>
          <w:szCs w:val="30"/>
          <w:lang w:eastAsia="zh-CN"/>
        </w:rPr>
        <w:t>不限；</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eastAsia="zh-CN"/>
        </w:rPr>
        <w:t>客房部内部帮工</w:t>
      </w:r>
      <w:r>
        <w:rPr>
          <w:rFonts w:hint="eastAsia" w:ascii="仿宋_GB2312" w:hAnsi="仿宋_GB2312" w:eastAsia="仿宋_GB2312" w:cs="仿宋_GB2312"/>
          <w:b w:val="0"/>
          <w:bCs w:val="0"/>
          <w:sz w:val="30"/>
          <w:szCs w:val="30"/>
        </w:rPr>
        <w:t>：</w:t>
      </w:r>
      <w:r>
        <w:rPr>
          <w:rFonts w:hint="eastAsia" w:ascii="仿宋_GB2312" w:hAnsi="仿宋_GB2312" w:eastAsia="仿宋_GB2312" w:cs="仿宋_GB2312"/>
          <w:b w:val="0"/>
          <w:bCs w:val="0"/>
          <w:sz w:val="30"/>
          <w:szCs w:val="30"/>
          <w:lang w:val="en-US" w:eastAsia="zh-CN"/>
        </w:rPr>
        <w:t>4000</w:t>
      </w:r>
      <w:r>
        <w:rPr>
          <w:rFonts w:hint="eastAsia" w:ascii="仿宋_GB2312" w:hAnsi="仿宋_GB2312" w:eastAsia="仿宋_GB2312" w:cs="仿宋_GB2312"/>
          <w:b w:val="0"/>
          <w:bCs w:val="0"/>
          <w:sz w:val="30"/>
          <w:szCs w:val="30"/>
        </w:rPr>
        <w:t>---500</w:t>
      </w:r>
      <w:r>
        <w:rPr>
          <w:rFonts w:hint="eastAsia" w:ascii="仿宋_GB2312" w:hAnsi="仿宋_GB2312" w:eastAsia="仿宋_GB2312" w:cs="仿宋_GB2312"/>
          <w:b w:val="0"/>
          <w:bCs w:val="0"/>
          <w:sz w:val="30"/>
          <w:szCs w:val="30"/>
          <w:lang w:val="en-US" w:eastAsia="zh-CN"/>
        </w:rPr>
        <w:t>0</w:t>
      </w:r>
      <w:r>
        <w:rPr>
          <w:rFonts w:hint="eastAsia" w:ascii="仿宋_GB2312" w:hAnsi="仿宋_GB2312" w:eastAsia="仿宋_GB2312" w:cs="仿宋_GB2312"/>
          <w:b w:val="0"/>
          <w:bCs w:val="0"/>
          <w:sz w:val="30"/>
          <w:szCs w:val="30"/>
        </w:rPr>
        <w:t>元</w:t>
      </w:r>
      <w:r>
        <w:rPr>
          <w:rFonts w:hint="eastAsia" w:ascii="仿宋_GB2312" w:hAnsi="仿宋_GB2312" w:eastAsia="仿宋_GB2312" w:cs="仿宋_GB2312"/>
          <w:b w:val="0"/>
          <w:bCs w:val="0"/>
          <w:sz w:val="30"/>
          <w:szCs w:val="30"/>
          <w:lang w:eastAsia="zh-CN"/>
        </w:rPr>
        <w:t>，女性；</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餐厅收银员：</w:t>
      </w:r>
      <w:r>
        <w:rPr>
          <w:rFonts w:hint="eastAsia" w:ascii="仿宋_GB2312" w:hAnsi="仿宋_GB2312" w:eastAsia="仿宋_GB2312" w:cs="仿宋_GB2312"/>
          <w:b w:val="0"/>
          <w:bCs w:val="0"/>
          <w:sz w:val="30"/>
          <w:szCs w:val="30"/>
          <w:lang w:val="en-US" w:eastAsia="zh-CN"/>
        </w:rPr>
        <w:t>2500</w:t>
      </w:r>
      <w:r>
        <w:rPr>
          <w:rFonts w:hint="eastAsia" w:ascii="仿宋_GB2312" w:hAnsi="仿宋_GB2312" w:eastAsia="仿宋_GB2312" w:cs="仿宋_GB2312"/>
          <w:b w:val="0"/>
          <w:bCs w:val="0"/>
          <w:sz w:val="30"/>
          <w:szCs w:val="30"/>
        </w:rPr>
        <w:t>元起（每月8天假）</w:t>
      </w:r>
      <w:r>
        <w:rPr>
          <w:rFonts w:hint="eastAsia" w:ascii="仿宋_GB2312" w:hAnsi="仿宋_GB2312" w:eastAsia="仿宋_GB2312" w:cs="仿宋_GB2312"/>
          <w:b w:val="0"/>
          <w:bCs w:val="0"/>
          <w:sz w:val="30"/>
          <w:szCs w:val="30"/>
          <w:lang w:eastAsia="zh-CN"/>
        </w:rPr>
        <w:t>男女不限；</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保安员：2000—3000元（每月4天假）</w:t>
      </w:r>
      <w:r>
        <w:rPr>
          <w:rFonts w:hint="eastAsia" w:ascii="仿宋_GB2312" w:hAnsi="仿宋_GB2312" w:eastAsia="仿宋_GB2312" w:cs="仿宋_GB2312"/>
          <w:b w:val="0"/>
          <w:bCs w:val="0"/>
          <w:sz w:val="30"/>
          <w:szCs w:val="30"/>
          <w:lang w:eastAsia="zh-CN"/>
        </w:rPr>
        <w:t>男性；</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保洁员、</w:t>
      </w:r>
      <w:r>
        <w:rPr>
          <w:rFonts w:hint="eastAsia" w:ascii="仿宋_GB2312" w:hAnsi="仿宋_GB2312" w:eastAsia="仿宋_GB2312" w:cs="仿宋_GB2312"/>
          <w:b w:val="0"/>
          <w:bCs w:val="0"/>
          <w:sz w:val="30"/>
          <w:szCs w:val="30"/>
          <w:lang w:val="en-US" w:eastAsia="zh-CN"/>
        </w:rPr>
        <w:t>2000起（每月4天假）男女不限；</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厨房帮工</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lang w:val="en-US" w:eastAsia="zh-CN"/>
        </w:rPr>
        <w:t>2800-3000元（每月4天假）男女不限；</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洗碗工：</w:t>
      </w:r>
      <w:r>
        <w:rPr>
          <w:rFonts w:hint="eastAsia" w:ascii="仿宋_GB2312" w:hAnsi="仿宋_GB2312" w:eastAsia="仿宋_GB2312" w:cs="仿宋_GB2312"/>
          <w:b w:val="0"/>
          <w:bCs w:val="0"/>
          <w:sz w:val="30"/>
          <w:szCs w:val="30"/>
          <w:lang w:val="en-US" w:eastAsia="zh-CN"/>
        </w:rPr>
        <w:t>3700-4000</w:t>
      </w:r>
      <w:r>
        <w:rPr>
          <w:rFonts w:hint="eastAsia" w:ascii="仿宋_GB2312" w:hAnsi="仿宋_GB2312" w:eastAsia="仿宋_GB2312" w:cs="仿宋_GB2312"/>
          <w:b w:val="0"/>
          <w:bCs w:val="0"/>
          <w:sz w:val="30"/>
          <w:szCs w:val="30"/>
        </w:rPr>
        <w:t>起（每月4天假）</w:t>
      </w:r>
      <w:r>
        <w:rPr>
          <w:rFonts w:hint="eastAsia" w:ascii="仿宋_GB2312" w:hAnsi="仿宋_GB2312" w:eastAsia="仿宋_GB2312" w:cs="仿宋_GB2312"/>
          <w:b w:val="0"/>
          <w:bCs w:val="0"/>
          <w:sz w:val="30"/>
          <w:szCs w:val="30"/>
          <w:lang w:eastAsia="zh-CN"/>
        </w:rPr>
        <w:t>男女不限；</w:t>
      </w:r>
    </w:p>
    <w:p>
      <w:pPr>
        <w:pStyle w:val="12"/>
        <w:numPr>
          <w:ilvl w:val="0"/>
          <w:numId w:val="2"/>
        </w:numPr>
        <w:spacing w:line="500" w:lineRule="exact"/>
        <w:ind w:left="374" w:hanging="374" w:firstLineChars="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eastAsia="zh-CN"/>
        </w:rPr>
        <w:t>中西厨房招聘炒锅厨师、砧板、打荷、烧腊等大小工。工资面议；</w:t>
      </w:r>
    </w:p>
    <w:p>
      <w:pPr>
        <w:spacing w:line="360" w:lineRule="auto"/>
        <w:jc w:val="left"/>
        <w:rPr>
          <w:rFonts w:hint="eastAsia" w:ascii="仿宋_GB2312" w:hAnsi="仿宋_GB2312" w:eastAsia="仿宋_GB2312" w:cs="仿宋_GB2312"/>
          <w:b w:val="0"/>
          <w:bCs w:val="0"/>
          <w:sz w:val="30"/>
          <w:szCs w:val="30"/>
          <w:u w:val="single"/>
        </w:rPr>
      </w:pPr>
      <w:r>
        <w:rPr>
          <w:rFonts w:hint="eastAsia" w:ascii="仿宋_GB2312" w:hAnsi="仿宋_GB2312" w:eastAsia="仿宋_GB2312" w:cs="仿宋_GB2312"/>
          <w:b w:val="0"/>
          <w:bCs w:val="0"/>
          <w:sz w:val="30"/>
          <w:szCs w:val="30"/>
          <w:u w:val="single"/>
        </w:rPr>
        <w:t>免费住宿、免费工作餐外， 还提供以下丰厚的福利：</w:t>
      </w:r>
    </w:p>
    <w:p>
      <w:p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1、年终奖2-3月工资  2、工龄工资：每半年必涨50元  3、外语补贴  4、每年2-4次调整工资的机会  5、中夜班费、降温取暖补贴、结婚生子贺金  6、绩效奖金或提成  7、带薪年假（6-12天）  8、缴纳社保（五险一金）  9、免费清洗工作服  10、季度、月度劳保  11、生日礼物  12、生活便利（24小时热水免费洗浴、洗衣，另有自助洗衣机、小超市）  13、表彰奖励机制健全  14、员工活动丰富多彩</w:t>
      </w:r>
    </w:p>
    <w:p>
      <w:pPr>
        <w:spacing w:line="360" w:lineRule="auto"/>
        <w:ind w:firstLine="600" w:firstLineChars="200"/>
        <w:jc w:val="both"/>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w:t>
      </w:r>
      <w:r>
        <w:rPr>
          <w:rFonts w:hint="eastAsia" w:ascii="仿宋_GB2312" w:hAnsi="仿宋_GB2312" w:eastAsia="仿宋_GB2312" w:cs="仿宋_GB2312"/>
          <w:b w:val="0"/>
          <w:bCs w:val="0"/>
          <w:sz w:val="30"/>
          <w:szCs w:val="30"/>
          <w:u w:val="single"/>
        </w:rPr>
        <w:t>我们还为员工提供全面的职业发展培训项目</w:t>
      </w:r>
      <w:r>
        <w:rPr>
          <w:rFonts w:hint="eastAsia" w:ascii="仿宋_GB2312" w:hAnsi="仿宋_GB2312" w:eastAsia="仿宋_GB2312" w:cs="仿宋_GB2312"/>
          <w:b w:val="0"/>
          <w:bCs w:val="0"/>
          <w:sz w:val="30"/>
          <w:szCs w:val="30"/>
        </w:rPr>
        <w:t>*</w:t>
      </w:r>
    </w:p>
    <w:p>
      <w:pPr>
        <w:spacing w:line="360"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 xml:space="preserve">地址：西安市莲湖区环城西路北段360号天朗时代大酒店人力资源部  （玉祥门转盘西南角）    </w:t>
      </w:r>
    </w:p>
    <w:p>
      <w:pPr>
        <w:spacing w:line="360"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联系电话：84679359，应聘时携带身份证原件、照片1张。 公交路线：可乘2、28、10、18、21、102、103、104、107、118、202、207、221、224、235路或地铁1号线到达玉祥门站C出口</w:t>
      </w:r>
    </w:p>
    <w:p>
      <w:pPr>
        <w:spacing w:line="360" w:lineRule="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eastAsia="zh-CN"/>
        </w:rPr>
        <w:t>联系人：张经理</w:t>
      </w:r>
      <w:r>
        <w:rPr>
          <w:rFonts w:hint="eastAsia" w:ascii="仿宋_GB2312" w:hAnsi="仿宋_GB2312" w:eastAsia="仿宋_GB2312" w:cs="仿宋_GB2312"/>
          <w:b w:val="0"/>
          <w:bCs w:val="0"/>
          <w:sz w:val="30"/>
          <w:szCs w:val="30"/>
          <w:lang w:val="en-US" w:eastAsia="zh-CN"/>
        </w:rPr>
        <w:t xml:space="preserve">    电话：</w:t>
      </w:r>
      <w:r>
        <w:rPr>
          <w:rFonts w:hint="eastAsia" w:ascii="仿宋_GB2312" w:hAnsi="仿宋_GB2312" w:eastAsia="仿宋_GB2312" w:cs="仿宋_GB2312"/>
          <w:b w:val="0"/>
          <w:bCs w:val="0"/>
          <w:sz w:val="30"/>
          <w:szCs w:val="30"/>
        </w:rPr>
        <w:t xml:space="preserve">18329757507  </w:t>
      </w:r>
      <w:r>
        <w:rPr>
          <w:rFonts w:hint="eastAsia" w:ascii="仿宋_GB2312" w:hAnsi="仿宋_GB2312" w:eastAsia="仿宋_GB2312" w:cs="仿宋_GB2312"/>
          <w:b w:val="0"/>
          <w:bCs w:val="0"/>
          <w:sz w:val="30"/>
          <w:szCs w:val="30"/>
          <w:lang w:val="en-US" w:eastAsia="zh-CN"/>
        </w:rPr>
        <w:t>(</w:t>
      </w:r>
      <w:r>
        <w:rPr>
          <w:rFonts w:hint="eastAsia" w:ascii="仿宋_GB2312" w:hAnsi="仿宋_GB2312" w:eastAsia="仿宋_GB2312" w:cs="仿宋_GB2312"/>
          <w:b w:val="0"/>
          <w:bCs w:val="0"/>
          <w:sz w:val="30"/>
          <w:szCs w:val="30"/>
        </w:rPr>
        <w:t>微信同步</w:t>
      </w:r>
      <w:r>
        <w:rPr>
          <w:rFonts w:hint="eastAsia" w:ascii="仿宋_GB2312" w:hAnsi="仿宋_GB2312" w:eastAsia="仿宋_GB2312" w:cs="仿宋_GB2312"/>
          <w:b w:val="0"/>
          <w:bCs w:val="0"/>
          <w:sz w:val="30"/>
          <w:szCs w:val="30"/>
          <w:lang w:val="en-US" w:eastAsia="zh-CN"/>
        </w:rPr>
        <w:t>)</w:t>
      </w:r>
    </w:p>
    <w:p>
      <w:pPr>
        <w:spacing w:line="360" w:lineRule="auto"/>
        <w:rPr>
          <w:rFonts w:hint="eastAsia" w:ascii="仿宋_GB2312" w:hAnsi="仿宋_GB2312" w:eastAsia="仿宋_GB2312" w:cs="仿宋_GB2312"/>
          <w:b w:val="0"/>
          <w:bCs w:val="0"/>
          <w:sz w:val="30"/>
          <w:szCs w:val="30"/>
          <w:lang w:val="en-US" w:eastAsia="zh-CN"/>
        </w:rPr>
      </w:pPr>
    </w:p>
    <w:p>
      <w:pPr>
        <w:pStyle w:val="6"/>
        <w:numPr>
          <w:ilvl w:val="0"/>
          <w:numId w:val="0"/>
        </w:numPr>
        <w:spacing w:after="75" w:afterAutospacing="0" w:line="336"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 xml:space="preserve">                   </w:t>
      </w:r>
      <w:r>
        <w:rPr>
          <w:rFonts w:hint="eastAsia" w:ascii="方正小标宋简体" w:hAnsi="方正小标宋简体" w:eastAsia="方正小标宋简体" w:cs="方正小标宋简体"/>
          <w:b w:val="0"/>
          <w:bCs w:val="0"/>
          <w:sz w:val="32"/>
          <w:szCs w:val="32"/>
          <w:lang w:val="en-US" w:eastAsia="zh-CN"/>
        </w:rPr>
        <w:t xml:space="preserve"> （六） </w:t>
      </w:r>
      <w:r>
        <w:rPr>
          <w:rFonts w:hint="eastAsia" w:ascii="方正小标宋简体" w:hAnsi="方正小标宋简体" w:eastAsia="方正小标宋简体" w:cs="方正小标宋简体"/>
          <w:b w:val="0"/>
          <w:bCs w:val="0"/>
          <w:sz w:val="32"/>
          <w:szCs w:val="32"/>
        </w:rPr>
        <w:t>永辉超市</w:t>
      </w:r>
    </w:p>
    <w:p>
      <w:pPr>
        <w:pStyle w:val="6"/>
        <w:numPr>
          <w:ilvl w:val="0"/>
          <w:numId w:val="0"/>
        </w:numPr>
        <w:spacing w:after="75" w:afterAutospacing="0" w:line="336" w:lineRule="auto"/>
        <w:ind w:firstLine="600" w:firstLineChars="20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永辉超市</w:t>
      </w:r>
      <w:r>
        <w:rPr>
          <w:rFonts w:hint="eastAsia" w:ascii="仿宋_GB2312" w:hAnsi="仿宋_GB2312" w:eastAsia="仿宋_GB2312" w:cs="仿宋_GB2312"/>
          <w:b w:val="0"/>
          <w:bCs w:val="0"/>
          <w:sz w:val="30"/>
          <w:szCs w:val="30"/>
        </w:rPr>
        <w:t>成立于2001年，是中国大陆首批将生鲜农产品引进现代超市的流通企业之一，被国家七部委誉为中国“农改超”推广的典范，被百姓誉为“民生超市、百姓永辉”，是中国目前成长最快的科技零售品牌，中国500强企业之一，是一家服务中国超过10亿人次的大型上市集团公司。</w:t>
      </w:r>
    </w:p>
    <w:p>
      <w:pPr>
        <w:pStyle w:val="6"/>
        <w:spacing w:before="156" w:beforeLines="50" w:beforeAutospacing="0" w:after="156" w:afterLines="50" w:afterAutospacing="0" w:line="312" w:lineRule="auto"/>
        <w:rPr>
          <w:rStyle w:val="9"/>
          <w:rFonts w:hint="eastAsia" w:ascii="仿宋_GB2312" w:hAnsi="仿宋_GB2312" w:eastAsia="仿宋_GB2312" w:cs="仿宋_GB2312"/>
          <w:b w:val="0"/>
          <w:bCs w:val="0"/>
          <w:color w:val="000000"/>
          <w:sz w:val="30"/>
          <w:szCs w:val="30"/>
        </w:rPr>
      </w:pPr>
      <w:r>
        <w:rPr>
          <w:rStyle w:val="9"/>
          <w:rFonts w:hint="eastAsia" w:ascii="仿宋_GB2312" w:hAnsi="仿宋_GB2312" w:eastAsia="仿宋_GB2312" w:cs="仿宋_GB2312"/>
          <w:b w:val="0"/>
          <w:bCs w:val="0"/>
          <w:color w:val="000000"/>
          <w:sz w:val="30"/>
          <w:szCs w:val="30"/>
        </w:rPr>
        <w:t>【招聘岗位】</w:t>
      </w:r>
    </w:p>
    <w:p>
      <w:pPr>
        <w:pStyle w:val="6"/>
        <w:spacing w:before="156" w:beforeLines="50" w:beforeAutospacing="0" w:after="156" w:afterLines="50" w:afterAutospacing="0" w:line="312" w:lineRule="auto"/>
        <w:rPr>
          <w:rFonts w:hint="eastAsia" w:ascii="仿宋_GB2312" w:hAnsi="仿宋_GB2312" w:eastAsia="仿宋_GB2312" w:cs="仿宋_GB2312"/>
          <w:b w:val="0"/>
          <w:bCs w:val="0"/>
          <w:sz w:val="30"/>
          <w:szCs w:val="30"/>
        </w:rPr>
      </w:pPr>
      <w:r>
        <w:rPr>
          <w:rStyle w:val="9"/>
          <w:rFonts w:hint="eastAsia" w:ascii="仿宋_GB2312" w:hAnsi="仿宋_GB2312" w:eastAsia="仿宋_GB2312" w:cs="仿宋_GB2312"/>
          <w:b w:val="0"/>
          <w:bCs w:val="0"/>
          <w:color w:val="000000"/>
          <w:sz w:val="30"/>
          <w:szCs w:val="30"/>
        </w:rPr>
        <w:t>一、大学生储备干部营运岗</w:t>
      </w:r>
    </w:p>
    <w:p>
      <w:pPr>
        <w:pStyle w:val="6"/>
        <w:spacing w:before="0" w:beforeAutospacing="0" w:after="0" w:afterAutospacing="0" w:line="336" w:lineRule="auto"/>
        <w:textAlignment w:val="baseline"/>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color w:val="000000"/>
          <w:sz w:val="30"/>
          <w:szCs w:val="30"/>
        </w:rPr>
        <w:t>1）1933零售精英（生鲜/食品用品/电商大学生储备干部）</w:t>
      </w:r>
    </w:p>
    <w:p>
      <w:pPr>
        <w:pStyle w:val="6"/>
        <w:spacing w:before="0" w:beforeAutospacing="0" w:after="0" w:afterAutospacing="0" w:line="336" w:lineRule="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2）生鲜大学生储备干部</w:t>
      </w:r>
    </w:p>
    <w:p>
      <w:pPr>
        <w:pStyle w:val="6"/>
        <w:spacing w:before="0" w:beforeAutospacing="0" w:after="0" w:afterAutospacing="0" w:line="336" w:lineRule="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3）食用大学生储备干部</w:t>
      </w:r>
    </w:p>
    <w:p>
      <w:pPr>
        <w:pStyle w:val="6"/>
        <w:spacing w:before="0" w:beforeAutospacing="0" w:after="0" w:afterAutospacing="0" w:line="336"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color w:val="000000"/>
          <w:sz w:val="30"/>
          <w:szCs w:val="30"/>
        </w:rPr>
        <w:t>4）加工大学生储备干部</w:t>
      </w:r>
    </w:p>
    <w:p>
      <w:pPr>
        <w:pStyle w:val="6"/>
        <w:spacing w:before="0" w:beforeAutospacing="0" w:after="0" w:afterAutospacing="0" w:line="336"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color w:val="000000"/>
          <w:sz w:val="30"/>
          <w:szCs w:val="30"/>
        </w:rPr>
        <w:t>5）电商大学生储备干部</w:t>
      </w:r>
    </w:p>
    <w:p>
      <w:pPr>
        <w:pStyle w:val="6"/>
        <w:spacing w:before="0" w:beforeAutospacing="0" w:after="0" w:afterAutospacing="0" w:line="336" w:lineRule="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6）收银客服大学生储备干部</w:t>
      </w:r>
    </w:p>
    <w:p>
      <w:pPr>
        <w:pStyle w:val="6"/>
        <w:spacing w:before="0" w:beforeAutospacing="0" w:after="0" w:afterAutospacing="0" w:line="336" w:lineRule="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7）后勤（人力、行政、内控）大学生储备干部</w:t>
      </w:r>
    </w:p>
    <w:p>
      <w:pPr>
        <w:pStyle w:val="6"/>
        <w:spacing w:before="0" w:beforeAutospacing="0" w:after="0" w:afterAutospacing="0" w:line="336"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color w:val="000000"/>
          <w:sz w:val="30"/>
          <w:szCs w:val="30"/>
        </w:rPr>
        <w:t>月薪2800+</w:t>
      </w:r>
    </w:p>
    <w:p>
      <w:pPr>
        <w:pStyle w:val="6"/>
        <w:spacing w:before="0" w:beforeAutospacing="0" w:after="0" w:afterAutospacing="0" w:line="336"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color w:val="000000"/>
          <w:sz w:val="30"/>
          <w:szCs w:val="30"/>
        </w:rPr>
        <w:t>工作地点：全陕西</w:t>
      </w:r>
    </w:p>
    <w:p>
      <w:pPr>
        <w:pStyle w:val="6"/>
        <w:spacing w:before="156" w:beforeLines="50" w:beforeAutospacing="0" w:after="156" w:afterLines="50" w:afterAutospacing="0" w:line="288" w:lineRule="auto"/>
        <w:rPr>
          <w:rFonts w:hint="eastAsia" w:ascii="仿宋_GB2312" w:hAnsi="仿宋_GB2312" w:eastAsia="仿宋_GB2312" w:cs="仿宋_GB2312"/>
          <w:b w:val="0"/>
          <w:bCs w:val="0"/>
          <w:sz w:val="30"/>
          <w:szCs w:val="30"/>
        </w:rPr>
      </w:pPr>
      <w:r>
        <w:rPr>
          <w:rStyle w:val="9"/>
          <w:rFonts w:hint="eastAsia" w:ascii="仿宋_GB2312" w:hAnsi="仿宋_GB2312" w:eastAsia="仿宋_GB2312" w:cs="仿宋_GB2312"/>
          <w:b w:val="0"/>
          <w:bCs w:val="0"/>
          <w:color w:val="000000"/>
          <w:sz w:val="30"/>
          <w:szCs w:val="30"/>
        </w:rPr>
        <w:t>【岗位要求】</w:t>
      </w:r>
    </w:p>
    <w:p>
      <w:pPr>
        <w:pStyle w:val="6"/>
        <w:spacing w:before="0" w:beforeAutospacing="0" w:after="0" w:afterAutospacing="0" w:line="336" w:lineRule="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1）2020/2021届毕业大专学历及以上，25周岁及以下，专业不限；</w:t>
      </w:r>
    </w:p>
    <w:p>
      <w:pPr>
        <w:pStyle w:val="6"/>
        <w:spacing w:before="0" w:beforeAutospacing="0" w:after="0" w:afterAutospacing="0" w:line="336"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color w:val="000000"/>
          <w:sz w:val="30"/>
          <w:szCs w:val="30"/>
        </w:rPr>
        <w:t>2）熟悉电脑office软件操作；</w:t>
      </w:r>
    </w:p>
    <w:p>
      <w:pPr>
        <w:pStyle w:val="6"/>
        <w:spacing w:before="0" w:beforeAutospacing="0" w:after="0" w:afterAutospacing="0" w:line="336"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color w:val="000000"/>
          <w:sz w:val="30"/>
          <w:szCs w:val="30"/>
        </w:rPr>
        <w:t>3）身体健康，适应超市工作环境及倒班制，愿意从基础工作开始做起；</w:t>
      </w:r>
    </w:p>
    <w:p>
      <w:pPr>
        <w:pStyle w:val="6"/>
        <w:spacing w:before="0" w:beforeAutospacing="0" w:after="0" w:afterAutospacing="0" w:line="336"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color w:val="000000"/>
          <w:sz w:val="30"/>
          <w:szCs w:val="30"/>
        </w:rPr>
        <w:t>4）具有团队协作精神，善于沟通，思想开拓；</w:t>
      </w:r>
    </w:p>
    <w:p>
      <w:pPr>
        <w:pStyle w:val="6"/>
        <w:spacing w:before="0" w:beforeAutospacing="0" w:after="0" w:afterAutospacing="0" w:line="336" w:lineRule="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5）热爱零售业，有创业梦想，能承受较大工作压力；</w:t>
      </w:r>
    </w:p>
    <w:p>
      <w:pPr>
        <w:pStyle w:val="6"/>
        <w:spacing w:before="156" w:beforeLines="50" w:beforeAutospacing="0" w:after="156" w:afterLines="50" w:afterAutospacing="0" w:line="312" w:lineRule="auto"/>
        <w:rPr>
          <w:rStyle w:val="9"/>
          <w:rFonts w:hint="eastAsia" w:ascii="仿宋_GB2312" w:hAnsi="仿宋_GB2312" w:eastAsia="仿宋_GB2312" w:cs="仿宋_GB2312"/>
          <w:b w:val="0"/>
          <w:bCs w:val="0"/>
          <w:color w:val="000000"/>
          <w:sz w:val="30"/>
          <w:szCs w:val="30"/>
        </w:rPr>
      </w:pPr>
      <w:r>
        <w:rPr>
          <w:rStyle w:val="9"/>
          <w:rFonts w:hint="eastAsia" w:ascii="仿宋_GB2312" w:hAnsi="仿宋_GB2312" w:eastAsia="仿宋_GB2312" w:cs="仿宋_GB2312"/>
          <w:b w:val="0"/>
          <w:bCs w:val="0"/>
          <w:color w:val="000000"/>
          <w:sz w:val="30"/>
          <w:szCs w:val="30"/>
        </w:rPr>
        <w:t>二、营运管理岗</w:t>
      </w:r>
    </w:p>
    <w:p>
      <w:pPr>
        <w:pStyle w:val="6"/>
        <w:spacing w:before="0" w:beforeAutospacing="0" w:after="0" w:afterAutospacing="0" w:line="336" w:lineRule="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1）生鲜主管经理</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2）食用主管经理</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3）加工主管经理</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4）收银客服主管经理</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5）电商主管经理</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月薪：3000-8000</w:t>
      </w:r>
    </w:p>
    <w:p>
      <w:pPr>
        <w:pStyle w:val="6"/>
        <w:spacing w:before="0" w:beforeAutospacing="0" w:after="0" w:afterAutospacing="0" w:line="336" w:lineRule="auto"/>
        <w:rPr>
          <w:rFonts w:hint="eastAsia" w:ascii="仿宋_GB2312" w:hAnsi="仿宋_GB2312" w:eastAsia="仿宋_GB2312" w:cs="仿宋_GB2312"/>
          <w:b/>
          <w:sz w:val="30"/>
          <w:szCs w:val="30"/>
        </w:rPr>
      </w:pPr>
      <w:r>
        <w:rPr>
          <w:rFonts w:hint="eastAsia" w:ascii="仿宋_GB2312" w:hAnsi="仿宋_GB2312" w:eastAsia="仿宋_GB2312" w:cs="仿宋_GB2312"/>
          <w:b/>
          <w:color w:val="000000"/>
          <w:sz w:val="30"/>
          <w:szCs w:val="30"/>
        </w:rPr>
        <w:t>工作地点：全陕西</w:t>
      </w:r>
    </w:p>
    <w:p>
      <w:pPr>
        <w:pStyle w:val="6"/>
        <w:spacing w:before="156" w:beforeLines="50" w:beforeAutospacing="0" w:after="156" w:afterLines="50" w:afterAutospacing="0" w:line="312" w:lineRule="auto"/>
        <w:rPr>
          <w:rStyle w:val="9"/>
          <w:rFonts w:hint="eastAsia" w:ascii="仿宋_GB2312" w:hAnsi="仿宋_GB2312" w:eastAsia="仿宋_GB2312" w:cs="仿宋_GB2312"/>
          <w:color w:val="000000"/>
          <w:sz w:val="30"/>
          <w:szCs w:val="30"/>
        </w:rPr>
      </w:pPr>
      <w:r>
        <w:rPr>
          <w:rStyle w:val="9"/>
          <w:rFonts w:hint="eastAsia" w:ascii="仿宋_GB2312" w:hAnsi="仿宋_GB2312" w:eastAsia="仿宋_GB2312" w:cs="仿宋_GB2312"/>
          <w:color w:val="000000"/>
          <w:sz w:val="30"/>
          <w:szCs w:val="30"/>
        </w:rPr>
        <w:t>三</w:t>
      </w:r>
      <w:r>
        <w:rPr>
          <w:rStyle w:val="9"/>
          <w:rFonts w:hint="eastAsia" w:ascii="仿宋_GB2312" w:hAnsi="仿宋_GB2312" w:eastAsia="仿宋_GB2312" w:cs="仿宋_GB2312"/>
          <w:color w:val="000000"/>
          <w:sz w:val="30"/>
          <w:szCs w:val="30"/>
        </w:rPr>
        <w:t>、</w:t>
      </w:r>
      <w:r>
        <w:rPr>
          <w:rStyle w:val="9"/>
          <w:rFonts w:hint="eastAsia" w:ascii="仿宋_GB2312" w:hAnsi="仿宋_GB2312" w:eastAsia="仿宋_GB2312" w:cs="仿宋_GB2312"/>
          <w:color w:val="000000"/>
          <w:sz w:val="30"/>
          <w:szCs w:val="30"/>
        </w:rPr>
        <w:t>后勤管理岗</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1）人力主管经理</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2）行政主管经理</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3）内控主管经理</w:t>
      </w:r>
    </w:p>
    <w:p>
      <w:pPr>
        <w:pStyle w:val="6"/>
        <w:spacing w:before="0" w:beforeAutospacing="0" w:after="0" w:afterAutospacing="0" w:line="336"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月薪：3000-6000</w:t>
      </w:r>
    </w:p>
    <w:p>
      <w:pPr>
        <w:pStyle w:val="6"/>
        <w:spacing w:before="0" w:beforeAutospacing="0" w:after="0" w:afterAutospacing="0" w:line="336" w:lineRule="auto"/>
        <w:rPr>
          <w:rFonts w:hint="eastAsia" w:ascii="仿宋_GB2312" w:hAnsi="仿宋_GB2312" w:eastAsia="仿宋_GB2312" w:cs="仿宋_GB2312"/>
          <w:b/>
          <w:sz w:val="30"/>
          <w:szCs w:val="30"/>
        </w:rPr>
      </w:pPr>
      <w:r>
        <w:rPr>
          <w:rFonts w:hint="eastAsia" w:ascii="仿宋_GB2312" w:hAnsi="仿宋_GB2312" w:eastAsia="仿宋_GB2312" w:cs="仿宋_GB2312"/>
          <w:b/>
          <w:color w:val="000000"/>
          <w:sz w:val="30"/>
          <w:szCs w:val="30"/>
        </w:rPr>
        <w:t>工作地点：全陕西</w:t>
      </w:r>
    </w:p>
    <w:p>
      <w:pPr>
        <w:pStyle w:val="6"/>
        <w:spacing w:before="0" w:beforeAutospacing="0" w:after="0" w:afterAutospacing="0" w:line="336" w:lineRule="auto"/>
        <w:rPr>
          <w:rFonts w:hint="eastAsia" w:ascii="仿宋_GB2312" w:hAnsi="仿宋_GB2312" w:eastAsia="仿宋_GB2312" w:cs="仿宋_GB2312"/>
          <w:b/>
          <w:sz w:val="30"/>
          <w:szCs w:val="30"/>
        </w:rPr>
      </w:pPr>
      <w:r>
        <w:rPr>
          <w:rStyle w:val="9"/>
          <w:rFonts w:hint="eastAsia" w:ascii="仿宋_GB2312" w:hAnsi="仿宋_GB2312" w:eastAsia="仿宋_GB2312" w:cs="仿宋_GB2312"/>
          <w:color w:val="000000"/>
          <w:sz w:val="30"/>
          <w:szCs w:val="30"/>
          <w:shd w:val="clear" w:color="auto" w:fill="FFFFFF"/>
        </w:rPr>
        <w:t>【联系方式】</w:t>
      </w:r>
    </w:p>
    <w:p>
      <w:pPr>
        <w:pStyle w:val="6"/>
        <w:spacing w:before="0" w:beforeAutospacing="0" w:after="0" w:afterAutospacing="0" w:line="312" w:lineRule="auto"/>
        <w:ind w:firstLine="300" w:firstLineChars="1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简历投递邮箱：</w:t>
      </w:r>
      <w:r>
        <w:rPr>
          <w:rFonts w:hint="eastAsia" w:ascii="仿宋_GB2312" w:hAnsi="仿宋_GB2312" w:eastAsia="仿宋_GB2312" w:cs="仿宋_GB2312"/>
          <w:sz w:val="30"/>
          <w:szCs w:val="30"/>
        </w:rPr>
        <w:t>sxrlfwtd@yonghui.cn</w:t>
      </w:r>
      <w:r>
        <w:rPr>
          <w:rFonts w:hint="eastAsia" w:ascii="仿宋_GB2312" w:hAnsi="仿宋_GB2312" w:eastAsia="仿宋_GB2312" w:cs="仿宋_GB2312"/>
          <w:color w:val="000000"/>
          <w:sz w:val="30"/>
          <w:szCs w:val="30"/>
        </w:rPr>
        <w:t xml:space="preserve">  （主题：姓名附个人简历）</w:t>
      </w:r>
    </w:p>
    <w:p>
      <w:pPr>
        <w:pStyle w:val="6"/>
        <w:spacing w:before="0" w:beforeAutospacing="0" w:after="0" w:afterAutospacing="0" w:line="312" w:lineRule="auto"/>
        <w:ind w:firstLine="300" w:firstLineChars="1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联系电话：15102952847/029-84593448</w:t>
      </w:r>
    </w:p>
    <w:p>
      <w:pPr>
        <w:pStyle w:val="6"/>
        <w:spacing w:before="0" w:beforeAutospacing="0" w:after="0" w:afterAutospacing="0" w:line="312" w:lineRule="auto"/>
        <w:rPr>
          <w:rFonts w:hint="eastAsia" w:ascii="仿宋_GB2312" w:hAnsi="仿宋_GB2312" w:eastAsia="仿宋_GB2312" w:cs="仿宋_GB2312"/>
          <w:color w:val="000000"/>
          <w:sz w:val="30"/>
          <w:szCs w:val="30"/>
          <w:lang w:eastAsia="zh-CN"/>
        </w:rPr>
      </w:pP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color w:val="000000"/>
          <w:sz w:val="30"/>
          <w:szCs w:val="30"/>
          <w:lang w:val="en-US" w:eastAsia="zh-CN"/>
        </w:rPr>
        <w:t xml:space="preserve">  </w:t>
      </w:r>
      <w:r>
        <w:rPr>
          <w:rFonts w:hint="eastAsia" w:ascii="方正小标宋简体" w:hAnsi="方正小标宋简体" w:eastAsia="方正小标宋简体" w:cs="方正小标宋简体"/>
          <w:color w:val="000000"/>
          <w:sz w:val="32"/>
          <w:szCs w:val="32"/>
          <w:lang w:val="en-US" w:eastAsia="zh-CN"/>
        </w:rPr>
        <w:t xml:space="preserve"> （七）</w:t>
      </w:r>
      <w:r>
        <w:rPr>
          <w:rFonts w:hint="eastAsia" w:ascii="方正小标宋简体" w:hAnsi="方正小标宋简体" w:eastAsia="方正小标宋简体" w:cs="方正小标宋简体"/>
          <w:b/>
          <w:bCs/>
          <w:sz w:val="32"/>
          <w:szCs w:val="32"/>
          <w:lang w:val="en-US" w:eastAsia="zh-CN"/>
        </w:rPr>
        <w:t>陕西秦安科技有限责任公司</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kern w:val="0"/>
          <w:sz w:val="30"/>
          <w:szCs w:val="30"/>
          <w:highlight w:val="none"/>
          <w:lang w:val="en-US" w:eastAsia="zh-CN" w:bidi="ar-SA"/>
        </w:rPr>
      </w:pPr>
      <w:r>
        <w:rPr>
          <w:rFonts w:hint="eastAsia" w:ascii="仿宋_GB2312" w:hAnsi="仿宋_GB2312" w:eastAsia="仿宋_GB2312" w:cs="仿宋_GB2312"/>
          <w:sz w:val="30"/>
          <w:szCs w:val="30"/>
          <w:highlight w:val="none"/>
        </w:rPr>
        <w:t>陕西秦安科技有限责任公司成立于2005年，在原西安电工研究院电力工程部的基础上进行了大的改革，</w:t>
      </w:r>
      <w:r>
        <w:rPr>
          <w:rFonts w:hint="eastAsia" w:ascii="仿宋_GB2312" w:hAnsi="仿宋_GB2312" w:eastAsia="仿宋_GB2312" w:cs="仿宋_GB2312"/>
          <w:sz w:val="30"/>
          <w:szCs w:val="30"/>
          <w:highlight w:val="none"/>
          <w:lang w:eastAsia="zh-CN"/>
        </w:rPr>
        <w:t>现</w:t>
      </w:r>
      <w:r>
        <w:rPr>
          <w:rFonts w:hint="eastAsia" w:ascii="仿宋_GB2312" w:hAnsi="仿宋_GB2312" w:eastAsia="仿宋_GB2312" w:cs="仿宋_GB2312"/>
          <w:sz w:val="30"/>
          <w:szCs w:val="30"/>
          <w:highlight w:val="none"/>
        </w:rPr>
        <w:t>今已发展成为一家专业从事电力工程调试、运行、维护、性能试验、检修</w:t>
      </w:r>
      <w:r>
        <w:rPr>
          <w:rFonts w:hint="eastAsia" w:ascii="仿宋_GB2312" w:hAnsi="仿宋_GB2312" w:eastAsia="仿宋_GB2312" w:cs="仿宋_GB2312"/>
          <w:sz w:val="30"/>
          <w:szCs w:val="30"/>
          <w:highlight w:val="none"/>
          <w:lang w:eastAsia="zh-CN"/>
        </w:rPr>
        <w:t>安装</w:t>
      </w:r>
      <w:r>
        <w:rPr>
          <w:rFonts w:hint="eastAsia" w:ascii="仿宋_GB2312" w:hAnsi="仿宋_GB2312" w:eastAsia="仿宋_GB2312" w:cs="仿宋_GB2312"/>
          <w:sz w:val="30"/>
          <w:szCs w:val="30"/>
          <w:highlight w:val="none"/>
        </w:rPr>
        <w:t>、备品备件供应的</w:t>
      </w:r>
      <w:r>
        <w:rPr>
          <w:rFonts w:hint="eastAsia" w:ascii="仿宋_GB2312" w:hAnsi="仿宋_GB2312" w:eastAsia="仿宋_GB2312" w:cs="仿宋_GB2312"/>
          <w:sz w:val="30"/>
          <w:szCs w:val="30"/>
          <w:highlight w:val="none"/>
          <w:lang w:eastAsia="zh-CN"/>
        </w:rPr>
        <w:t>科技型</w:t>
      </w:r>
      <w:r>
        <w:rPr>
          <w:rFonts w:hint="eastAsia" w:ascii="仿宋_GB2312" w:hAnsi="仿宋_GB2312" w:eastAsia="仿宋_GB2312" w:cs="仿宋_GB2312"/>
          <w:sz w:val="30"/>
          <w:szCs w:val="30"/>
          <w:highlight w:val="none"/>
        </w:rPr>
        <w:t>企业。目前，公司调试、运维机组数量和总装机容量均位居行业前列，业务遍及中国、印度尼西亚、土耳其、巴基斯坦、菲律宾、柬埔寨、阿联酋等国家和地区</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color w:val="000000"/>
          <w:kern w:val="0"/>
          <w:sz w:val="30"/>
          <w:szCs w:val="30"/>
          <w:highlight w:val="none"/>
          <w:lang w:val="en-US" w:eastAsia="zh-CN" w:bidi="ar-SA"/>
        </w:rPr>
        <w:t>公司与中国天辰、中国中航、华陆工程、天津中材、中国能建、赛得利、都市环保、金隅水泥、中船集团等企业单位设备厂家均建立了长期合作关系，并拥有西北电力设计院、西安能源设计院、西安热工研究院、西北电力中心试验研究所、西安电力专科学院等多家科研单位的长期技术支持。陕西秦安，真诚欢迎你的加入，携手前进，共同成长！</w:t>
      </w: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招聘岗位</w:t>
      </w:r>
      <w:r>
        <w:rPr>
          <w:rFonts w:hint="eastAsia" w:ascii="仿宋_GB2312" w:hAnsi="仿宋_GB2312" w:eastAsia="仿宋_GB2312" w:cs="仿宋_GB2312"/>
          <w:b/>
          <w:bCs/>
          <w:sz w:val="30"/>
          <w:szCs w:val="30"/>
          <w:lang w:val="en-US" w:eastAsia="zh-CN"/>
        </w:rPr>
        <w:t>：</w:t>
      </w:r>
      <w:r>
        <w:rPr>
          <w:rFonts w:hint="eastAsia" w:ascii="仿宋_GB2312" w:hAnsi="仿宋_GB2312" w:eastAsia="仿宋_GB2312" w:cs="仿宋_GB2312"/>
          <w:b/>
          <w:bCs/>
          <w:sz w:val="30"/>
          <w:szCs w:val="30"/>
          <w:lang w:val="en-US" w:eastAsia="zh-CN"/>
        </w:rPr>
        <w:t>热电厂</w:t>
      </w:r>
      <w:r>
        <w:rPr>
          <w:rFonts w:hint="eastAsia" w:ascii="仿宋_GB2312" w:hAnsi="仿宋_GB2312" w:eastAsia="仿宋_GB2312" w:cs="仿宋_GB2312"/>
          <w:b/>
          <w:bCs/>
          <w:sz w:val="30"/>
          <w:szCs w:val="30"/>
          <w:lang w:val="en-US" w:eastAsia="zh-CN"/>
        </w:rPr>
        <w:t>运行员</w:t>
      </w:r>
    </w:p>
    <w:p>
      <w:pPr>
        <w:pStyle w:val="3"/>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kern w:val="2"/>
          <w:sz w:val="30"/>
          <w:szCs w:val="30"/>
          <w:lang w:val="en-US" w:eastAsia="zh-CN" w:bidi="ar-SA"/>
        </w:rPr>
        <w:t>薪资待遇</w:t>
      </w:r>
      <w:r>
        <w:rPr>
          <w:rFonts w:hint="eastAsia" w:ascii="仿宋_GB2312" w:hAnsi="仿宋_GB2312" w:eastAsia="仿宋_GB2312" w:cs="仿宋_GB2312"/>
          <w:color w:val="auto"/>
          <w:kern w:val="2"/>
          <w:sz w:val="30"/>
          <w:szCs w:val="30"/>
          <w:lang w:val="en-US" w:eastAsia="zh-CN" w:bidi="ar-SA"/>
        </w:rPr>
        <w:t xml:space="preserve">：4千元/月    </w:t>
      </w: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lang w:eastAsia="zh-CN"/>
        </w:rPr>
        <w:t>福利：</w:t>
      </w:r>
      <w:r>
        <w:rPr>
          <w:rFonts w:hint="eastAsia" w:ascii="仿宋_GB2312" w:hAnsi="仿宋_GB2312" w:eastAsia="仿宋_GB2312" w:cs="仿宋_GB2312"/>
          <w:color w:val="auto"/>
          <w:sz w:val="30"/>
          <w:szCs w:val="30"/>
          <w:lang w:eastAsia="zh-CN"/>
        </w:rPr>
        <w:t>免费食宿、</w:t>
      </w:r>
      <w:r>
        <w:rPr>
          <w:rFonts w:hint="eastAsia" w:ascii="仿宋_GB2312" w:hAnsi="仿宋_GB2312" w:eastAsia="仿宋_GB2312" w:cs="仿宋_GB2312"/>
          <w:b w:val="0"/>
          <w:bCs w:val="0"/>
          <w:color w:val="auto"/>
          <w:sz w:val="30"/>
          <w:szCs w:val="30"/>
          <w:lang w:val="en-US" w:eastAsia="zh-CN"/>
        </w:rPr>
        <w:t>商业保险</w:t>
      </w:r>
      <w:r>
        <w:rPr>
          <w:rFonts w:hint="eastAsia" w:ascii="仿宋_GB2312" w:hAnsi="仿宋_GB2312" w:eastAsia="仿宋_GB2312" w:cs="仿宋_GB2312"/>
          <w:b w:val="0"/>
          <w:bCs w:val="0"/>
          <w:color w:val="auto"/>
          <w:sz w:val="30"/>
          <w:szCs w:val="30"/>
          <w:lang w:val="en-US" w:eastAsia="zh-CN"/>
        </w:rPr>
        <w:t>、报销路费</w:t>
      </w:r>
    </w:p>
    <w:p>
      <w:pP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岗位职责：</w:t>
      </w:r>
    </w:p>
    <w:p>
      <w:pPr>
        <w:numPr>
          <w:ilvl w:val="0"/>
          <w:numId w:val="3"/>
        </w:numPr>
        <w:tabs>
          <w:tab w:val="left" w:pos="420"/>
        </w:tabs>
        <w:ind w:left="425" w:leftChars="0" w:hanging="425" w:firstLineChars="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严格按照操作规范，确保设备正常运转</w:t>
      </w:r>
      <w:r>
        <w:rPr>
          <w:rFonts w:hint="eastAsia" w:ascii="仿宋_GB2312" w:hAnsi="仿宋_GB2312" w:eastAsia="仿宋_GB2312" w:cs="仿宋_GB2312"/>
          <w:color w:val="auto"/>
          <w:sz w:val="30"/>
          <w:szCs w:val="30"/>
          <w:lang w:eastAsia="zh-CN"/>
        </w:rPr>
        <w:t>；</w:t>
      </w:r>
    </w:p>
    <w:p>
      <w:pPr>
        <w:numPr>
          <w:ilvl w:val="0"/>
          <w:numId w:val="3"/>
        </w:numPr>
        <w:tabs>
          <w:tab w:val="left" w:pos="420"/>
        </w:tabs>
        <w:ind w:left="425" w:leftChars="0" w:hanging="425" w:firstLineChars="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做好工作记录，确保工作环境整洁。</w:t>
      </w:r>
    </w:p>
    <w:p>
      <w:pP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任职要求：</w:t>
      </w:r>
    </w:p>
    <w:p>
      <w:pPr>
        <w:numPr>
          <w:ilvl w:val="0"/>
          <w:numId w:val="4"/>
        </w:numPr>
        <w:ind w:left="425" w:leftChars="0" w:hanging="425" w:firstLineChars="0"/>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sz w:val="30"/>
          <w:szCs w:val="30"/>
          <w:lang w:val="en-US" w:eastAsia="zh-CN"/>
        </w:rPr>
        <w:t>责任心及执行能力强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val="en-US" w:eastAsia="zh-CN"/>
        </w:rPr>
        <w:t>学习能力良好，善于沟通；</w:t>
      </w:r>
    </w:p>
    <w:p>
      <w:pPr>
        <w:numPr>
          <w:ilvl w:val="0"/>
          <w:numId w:val="4"/>
        </w:numPr>
        <w:ind w:left="425" w:leftChars="0" w:hanging="425" w:firstLineChars="0"/>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可接受倒班工作制。</w:t>
      </w: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招聘岗位：市场专员</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招聘数量：</w:t>
      </w:r>
      <w:r>
        <w:rPr>
          <w:rFonts w:hint="eastAsia" w:ascii="仿宋_GB2312" w:hAnsi="仿宋_GB2312" w:eastAsia="仿宋_GB2312" w:cs="仿宋_GB2312"/>
          <w:sz w:val="30"/>
          <w:szCs w:val="30"/>
          <w:lang w:val="en-US" w:eastAsia="zh-CN"/>
        </w:rPr>
        <w:t>1名              薪资待遇：5-8K</w:t>
      </w:r>
    </w:p>
    <w:p>
      <w:pPr>
        <w:pStyle w:val="3"/>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30"/>
          <w:szCs w:val="30"/>
          <w:lang w:eastAsia="zh-CN"/>
        </w:rPr>
        <w:t>员工福利：社会保险、</w:t>
      </w:r>
      <w:r>
        <w:rPr>
          <w:rFonts w:hint="eastAsia" w:ascii="仿宋_GB2312" w:hAnsi="仿宋_GB2312" w:eastAsia="仿宋_GB2312" w:cs="仿宋_GB2312"/>
          <w:color w:val="auto"/>
          <w:sz w:val="30"/>
          <w:szCs w:val="30"/>
          <w:lang w:eastAsia="zh-CN"/>
        </w:rPr>
        <w:t>员工宿舍</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岗位职责：</w:t>
      </w:r>
    </w:p>
    <w:p>
      <w:pPr>
        <w:numPr>
          <w:ilvl w:val="0"/>
          <w:numId w:val="5"/>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负责市场行业调研、市场行业分析、拓展业务渠道；</w:t>
      </w:r>
    </w:p>
    <w:p>
      <w:pPr>
        <w:numPr>
          <w:ilvl w:val="0"/>
          <w:numId w:val="5"/>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负责公司业务的市场策划、宣传、推广工作，协助完成公司战略规划；</w:t>
      </w:r>
    </w:p>
    <w:p>
      <w:pPr>
        <w:numPr>
          <w:ilvl w:val="0"/>
          <w:numId w:val="5"/>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跟踪国家相关政策、行业发展动态，收集市场信息；</w:t>
      </w:r>
    </w:p>
    <w:p>
      <w:pPr>
        <w:numPr>
          <w:ilvl w:val="0"/>
          <w:numId w:val="5"/>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负责招投标环节相关工作；</w:t>
      </w:r>
    </w:p>
    <w:p>
      <w:pPr>
        <w:numPr>
          <w:ilvl w:val="0"/>
          <w:numId w:val="5"/>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负责合同拟稿、审查、洽谈、签订等相关工作；</w:t>
      </w:r>
    </w:p>
    <w:p>
      <w:pPr>
        <w:numPr>
          <w:ilvl w:val="0"/>
          <w:numId w:val="5"/>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进行项目预算编制及成本控制，控制防范市场风险。</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任职要求：</w:t>
      </w:r>
    </w:p>
    <w:p>
      <w:pPr>
        <w:numPr>
          <w:ilvl w:val="0"/>
          <w:numId w:val="6"/>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25~38岁，专科及以上学历，专业不限；</w:t>
      </w:r>
    </w:p>
    <w:p>
      <w:pPr>
        <w:numPr>
          <w:ilvl w:val="0"/>
          <w:numId w:val="6"/>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电力行业市场开发同岗位工作经历者有限考虑；</w:t>
      </w:r>
    </w:p>
    <w:p>
      <w:pPr>
        <w:numPr>
          <w:ilvl w:val="0"/>
          <w:numId w:val="6"/>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熟练掌握招投标工作各环节操作标准；</w:t>
      </w:r>
    </w:p>
    <w:p>
      <w:pPr>
        <w:numPr>
          <w:ilvl w:val="0"/>
          <w:numId w:val="6"/>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有项目或安装预算能力，可独立完成标书制作；</w:t>
      </w:r>
    </w:p>
    <w:p>
      <w:pPr>
        <w:numPr>
          <w:ilvl w:val="0"/>
          <w:numId w:val="6"/>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性格开朗，沟通协调能力良好，抗压能力强，商务谈判能力突出；</w:t>
      </w:r>
    </w:p>
    <w:p>
      <w:pPr>
        <w:numPr>
          <w:ilvl w:val="0"/>
          <w:numId w:val="6"/>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熟练运用各类办公自动化软件。</w:t>
      </w: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招聘岗位：行政专员</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招聘数量：</w:t>
      </w:r>
      <w:r>
        <w:rPr>
          <w:rFonts w:hint="eastAsia" w:ascii="仿宋_GB2312" w:hAnsi="仿宋_GB2312" w:eastAsia="仿宋_GB2312" w:cs="仿宋_GB2312"/>
          <w:sz w:val="30"/>
          <w:szCs w:val="30"/>
          <w:lang w:val="en-US" w:eastAsia="zh-CN"/>
        </w:rPr>
        <w:t>1名          薪资待遇：</w:t>
      </w:r>
      <w:r>
        <w:rPr>
          <w:rFonts w:hint="eastAsia" w:ascii="仿宋_GB2312" w:hAnsi="仿宋_GB2312" w:eastAsia="仿宋_GB2312" w:cs="仿宋_GB2312"/>
          <w:sz w:val="30"/>
          <w:szCs w:val="30"/>
          <w:lang w:val="en-US" w:eastAsia="zh-CN"/>
        </w:rPr>
        <w:t>4-6K</w:t>
      </w:r>
    </w:p>
    <w:p>
      <w:pPr>
        <w:pStyle w:val="3"/>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30"/>
          <w:szCs w:val="30"/>
          <w:lang w:eastAsia="zh-CN"/>
        </w:rPr>
        <w:t>员工福利：社会保险、</w:t>
      </w:r>
      <w:r>
        <w:rPr>
          <w:rFonts w:hint="eastAsia" w:ascii="仿宋_GB2312" w:hAnsi="仿宋_GB2312" w:eastAsia="仿宋_GB2312" w:cs="仿宋_GB2312"/>
          <w:color w:val="auto"/>
          <w:sz w:val="30"/>
          <w:szCs w:val="30"/>
          <w:lang w:eastAsia="zh-CN"/>
        </w:rPr>
        <w:t>员工宿舍</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岗位职责：</w:t>
      </w:r>
    </w:p>
    <w:p>
      <w:pPr>
        <w:numPr>
          <w:ilvl w:val="0"/>
          <w:numId w:val="7"/>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拟写公司往来函件、公文、通知、公告等文件；</w:t>
      </w:r>
    </w:p>
    <w:p>
      <w:pPr>
        <w:numPr>
          <w:ilvl w:val="0"/>
          <w:numId w:val="7"/>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编写公司行政管理制度，</w:t>
      </w:r>
      <w:r>
        <w:rPr>
          <w:rFonts w:hint="eastAsia" w:ascii="仿宋_GB2312" w:hAnsi="仿宋_GB2312" w:eastAsia="仿宋_GB2312" w:cs="仿宋_GB2312"/>
          <w:sz w:val="30"/>
          <w:szCs w:val="30"/>
          <w:lang w:val="en-US" w:eastAsia="zh-CN"/>
        </w:rPr>
        <w:t>负责</w:t>
      </w:r>
      <w:r>
        <w:rPr>
          <w:rFonts w:hint="eastAsia" w:ascii="仿宋_GB2312" w:hAnsi="仿宋_GB2312" w:eastAsia="仿宋_GB2312" w:cs="仿宋_GB2312"/>
          <w:sz w:val="30"/>
          <w:szCs w:val="30"/>
          <w:lang w:val="en-US" w:eastAsia="zh-CN"/>
        </w:rPr>
        <w:t>审批、发文、归档、执行各环节工作；</w:t>
      </w:r>
    </w:p>
    <w:p>
      <w:pPr>
        <w:numPr>
          <w:ilvl w:val="0"/>
          <w:numId w:val="7"/>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负责公司宣传、形象推广，公司网站维护、运行管理；</w:t>
      </w:r>
    </w:p>
    <w:p>
      <w:pPr>
        <w:numPr>
          <w:ilvl w:val="0"/>
          <w:numId w:val="7"/>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负责公司合同、资料、档案的收集、整理、归档、管理工作；</w:t>
      </w:r>
    </w:p>
    <w:p>
      <w:pPr>
        <w:numPr>
          <w:ilvl w:val="0"/>
          <w:numId w:val="7"/>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协助领导处理对外接洽工作</w:t>
      </w:r>
      <w:r>
        <w:rPr>
          <w:rFonts w:hint="eastAsia" w:ascii="仿宋_GB2312" w:hAnsi="仿宋_GB2312" w:eastAsia="仿宋_GB2312" w:cs="仿宋_GB2312"/>
          <w:sz w:val="30"/>
          <w:szCs w:val="30"/>
          <w:lang w:val="en-US" w:eastAsia="zh-CN"/>
        </w:rPr>
        <w:t>，独立处理</w:t>
      </w:r>
      <w:r>
        <w:rPr>
          <w:rFonts w:hint="eastAsia" w:ascii="仿宋_GB2312" w:hAnsi="仿宋_GB2312" w:eastAsia="仿宋_GB2312" w:cs="仿宋_GB2312"/>
          <w:sz w:val="30"/>
          <w:szCs w:val="30"/>
          <w:lang w:val="en-US" w:eastAsia="zh-CN"/>
        </w:rPr>
        <w:t>行政外部</w:t>
      </w:r>
      <w:r>
        <w:rPr>
          <w:rFonts w:hint="eastAsia" w:ascii="仿宋_GB2312" w:hAnsi="仿宋_GB2312" w:eastAsia="仿宋_GB2312" w:cs="仿宋_GB2312"/>
          <w:sz w:val="30"/>
          <w:szCs w:val="30"/>
          <w:lang w:val="en-US" w:eastAsia="zh-CN"/>
        </w:rPr>
        <w:t>事务</w:t>
      </w:r>
      <w:r>
        <w:rPr>
          <w:rFonts w:hint="eastAsia" w:ascii="仿宋_GB2312" w:hAnsi="仿宋_GB2312" w:eastAsia="仿宋_GB2312" w:cs="仿宋_GB2312"/>
          <w:sz w:val="30"/>
          <w:szCs w:val="30"/>
          <w:lang w:val="en-US" w:eastAsia="zh-CN"/>
        </w:rPr>
        <w:t>。</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任职要求：</w:t>
      </w:r>
    </w:p>
    <w:p>
      <w:pPr>
        <w:numPr>
          <w:ilvl w:val="0"/>
          <w:numId w:val="8"/>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25~35岁，专科及以上学历，行政管理、文秘相关专业；</w:t>
      </w:r>
    </w:p>
    <w:p>
      <w:pPr>
        <w:numPr>
          <w:ilvl w:val="0"/>
          <w:numId w:val="8"/>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3年以上同等岗位工作经历，了解网站运行维护工作；</w:t>
      </w:r>
    </w:p>
    <w:p>
      <w:pPr>
        <w:numPr>
          <w:ilvl w:val="0"/>
          <w:numId w:val="8"/>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有较强的公文写作能力，沟通协调能力突出，工作激情高；</w:t>
      </w:r>
    </w:p>
    <w:p>
      <w:pPr>
        <w:numPr>
          <w:ilvl w:val="0"/>
          <w:numId w:val="8"/>
        </w:numPr>
        <w:ind w:left="425" w:leftChars="0" w:hanging="425"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有一定的策划组织经验，对工作有统筹规划能力；</w:t>
      </w:r>
    </w:p>
    <w:p>
      <w:pPr>
        <w:numPr>
          <w:ilvl w:val="0"/>
          <w:numId w:val="8"/>
        </w:numPr>
        <w:ind w:left="425" w:leftChars="0" w:hanging="425" w:firstLineChars="0"/>
        <w:rPr>
          <w:rFonts w:hint="eastAsia" w:ascii="仿宋_GB2312" w:hAnsi="仿宋_GB2312" w:eastAsia="仿宋_GB2312" w:cs="仿宋_GB2312"/>
          <w:color w:val="000000"/>
          <w:kern w:val="0"/>
          <w:sz w:val="30"/>
          <w:szCs w:val="30"/>
          <w:highlight w:val="none"/>
          <w:lang w:val="en-US" w:eastAsia="zh-CN" w:bidi="ar-SA"/>
        </w:rPr>
      </w:pPr>
      <w:r>
        <w:rPr>
          <w:rFonts w:hint="eastAsia" w:ascii="仿宋_GB2312" w:hAnsi="仿宋_GB2312" w:eastAsia="仿宋_GB2312" w:cs="仿宋_GB2312"/>
          <w:sz w:val="30"/>
          <w:szCs w:val="30"/>
          <w:lang w:val="en-US" w:eastAsia="zh-CN"/>
        </w:rPr>
        <w:t>熟练运用各类办公自动化软件，英语水平达四级标准。</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仿宋_GB2312" w:hAnsi="仿宋_GB2312" w:eastAsia="仿宋_GB2312" w:cs="仿宋_GB2312"/>
          <w:b w:val="0"/>
          <w:bCs w:val="0"/>
          <w:color w:val="000000"/>
          <w:kern w:val="0"/>
          <w:sz w:val="30"/>
          <w:szCs w:val="30"/>
          <w:highlight w:val="none"/>
          <w:lang w:val="en-US" w:eastAsia="zh-CN" w:bidi="ar-SA"/>
        </w:rPr>
      </w:pPr>
      <w:r>
        <w:rPr>
          <w:rFonts w:hint="eastAsia" w:ascii="仿宋_GB2312" w:hAnsi="仿宋_GB2312" w:eastAsia="仿宋_GB2312" w:cs="仿宋_GB2312"/>
          <w:b w:val="0"/>
          <w:bCs w:val="0"/>
          <w:color w:val="000000"/>
          <w:kern w:val="0"/>
          <w:sz w:val="30"/>
          <w:szCs w:val="30"/>
          <w:highlight w:val="none"/>
          <w:lang w:val="en-US" w:eastAsia="zh-CN" w:bidi="ar-SA"/>
        </w:rPr>
        <w:t>公司地址：陕西省西安市高新区科技三路融城云谷B座</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仿宋_GB2312" w:hAnsi="仿宋_GB2312" w:eastAsia="仿宋_GB2312" w:cs="仿宋_GB2312"/>
          <w:b w:val="0"/>
          <w:bCs w:val="0"/>
          <w:color w:val="000000"/>
          <w:kern w:val="0"/>
          <w:sz w:val="30"/>
          <w:szCs w:val="30"/>
          <w:highlight w:val="none"/>
          <w:lang w:val="en-US" w:eastAsia="zh-CN" w:bidi="ar-SA"/>
        </w:rPr>
      </w:pPr>
      <w:r>
        <w:rPr>
          <w:rFonts w:hint="eastAsia" w:ascii="仿宋_GB2312" w:hAnsi="仿宋_GB2312" w:eastAsia="仿宋_GB2312" w:cs="仿宋_GB2312"/>
          <w:b w:val="0"/>
          <w:bCs w:val="0"/>
          <w:color w:val="000000"/>
          <w:kern w:val="0"/>
          <w:sz w:val="30"/>
          <w:szCs w:val="30"/>
          <w:highlight w:val="none"/>
          <w:lang w:val="en-US" w:eastAsia="zh-CN" w:bidi="ar-SA"/>
        </w:rPr>
        <w:t>热电厂运行员工作地点：内蒙古 • 乌审旗 （临近陕西 • 榆林）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color w:val="000000"/>
          <w:kern w:val="0"/>
          <w:sz w:val="30"/>
          <w:szCs w:val="30"/>
          <w:highlight w:val="none"/>
          <w:lang w:val="en-US" w:eastAsia="zh-CN" w:bidi="ar-SA"/>
        </w:rPr>
        <w:t>联系电话：029--87560469         电子邮箱：</w:t>
      </w:r>
      <w:r>
        <w:rPr>
          <w:rFonts w:hint="eastAsia" w:ascii="仿宋_GB2312" w:hAnsi="仿宋_GB2312" w:eastAsia="仿宋_GB2312" w:cs="仿宋_GB2312"/>
          <w:b w:val="0"/>
          <w:bCs w:val="0"/>
          <w:color w:val="000000"/>
          <w:kern w:val="0"/>
          <w:sz w:val="30"/>
          <w:szCs w:val="30"/>
          <w:highlight w:val="none"/>
          <w:lang w:val="en-US" w:eastAsia="zh-CN" w:bidi="ar-SA"/>
        </w:rPr>
        <w:fldChar w:fldCharType="begin"/>
      </w:r>
      <w:r>
        <w:rPr>
          <w:rFonts w:hint="eastAsia" w:ascii="仿宋_GB2312" w:hAnsi="仿宋_GB2312" w:eastAsia="仿宋_GB2312" w:cs="仿宋_GB2312"/>
          <w:b w:val="0"/>
          <w:bCs w:val="0"/>
          <w:color w:val="000000"/>
          <w:kern w:val="0"/>
          <w:sz w:val="30"/>
          <w:szCs w:val="30"/>
          <w:highlight w:val="none"/>
          <w:lang w:val="en-US" w:eastAsia="zh-CN" w:bidi="ar-SA"/>
        </w:rPr>
        <w:instrText xml:space="preserve"> HYPERLINK "mailto:3603994316@qq.com" </w:instrText>
      </w:r>
      <w:r>
        <w:rPr>
          <w:rFonts w:hint="eastAsia" w:ascii="仿宋_GB2312" w:hAnsi="仿宋_GB2312" w:eastAsia="仿宋_GB2312" w:cs="仿宋_GB2312"/>
          <w:b w:val="0"/>
          <w:bCs w:val="0"/>
          <w:color w:val="000000"/>
          <w:kern w:val="0"/>
          <w:sz w:val="30"/>
          <w:szCs w:val="30"/>
          <w:highlight w:val="none"/>
          <w:lang w:val="en-US" w:eastAsia="zh-CN" w:bidi="ar-SA"/>
        </w:rPr>
        <w:fldChar w:fldCharType="separate"/>
      </w:r>
      <w:r>
        <w:rPr>
          <w:rStyle w:val="10"/>
          <w:rFonts w:hint="eastAsia" w:ascii="仿宋_GB2312" w:hAnsi="仿宋_GB2312" w:eastAsia="仿宋_GB2312" w:cs="仿宋_GB2312"/>
          <w:b w:val="0"/>
          <w:bCs w:val="0"/>
          <w:color w:val="000000"/>
          <w:kern w:val="0"/>
          <w:sz w:val="30"/>
          <w:szCs w:val="30"/>
          <w:highlight w:val="none"/>
          <w:lang w:val="en-US" w:eastAsia="zh-CN" w:bidi="ar-SA"/>
        </w:rPr>
        <w:t>3603994316@qq.com</w:t>
      </w:r>
      <w:r>
        <w:rPr>
          <w:rFonts w:hint="eastAsia" w:ascii="仿宋_GB2312" w:hAnsi="仿宋_GB2312" w:eastAsia="仿宋_GB2312" w:cs="仿宋_GB2312"/>
          <w:b w:val="0"/>
          <w:bCs w:val="0"/>
          <w:color w:val="000000"/>
          <w:kern w:val="0"/>
          <w:sz w:val="30"/>
          <w:szCs w:val="30"/>
          <w:highlight w:val="none"/>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仿宋_GB2312" w:hAnsi="仿宋_GB2312" w:eastAsia="仿宋_GB2312" w:cs="仿宋_GB2312"/>
          <w:b w:val="0"/>
          <w:bCs w:val="0"/>
          <w:color w:val="000000"/>
          <w:kern w:val="0"/>
          <w:sz w:val="30"/>
          <w:szCs w:val="30"/>
          <w:highlight w:val="none"/>
          <w:lang w:val="en-US" w:eastAsia="zh-CN" w:bidi="ar-SA"/>
        </w:rPr>
      </w:pPr>
      <w:r>
        <w:rPr>
          <w:rFonts w:hint="eastAsia" w:ascii="仿宋_GB2312" w:hAnsi="仿宋_GB2312" w:eastAsia="仿宋_GB2312" w:cs="仿宋_GB2312"/>
          <w:b w:val="0"/>
          <w:bCs w:val="0"/>
          <w:color w:val="000000"/>
          <w:kern w:val="0"/>
          <w:sz w:val="30"/>
          <w:szCs w:val="30"/>
          <w:highlight w:val="none"/>
          <w:lang w:val="en-US" w:eastAsia="zh-CN" w:bidi="ar-SA"/>
        </w:rPr>
        <w:t>招聘专线：18613591939（手机微信同步）</w:t>
      </w:r>
    </w:p>
    <w:p>
      <w:pPr>
        <w:pStyle w:val="2"/>
        <w:rPr>
          <w:rFonts w:hint="eastAsia" w:ascii="仿宋_GB2312" w:hAnsi="仿宋_GB2312" w:eastAsia="仿宋_GB2312" w:cs="仿宋_GB2312"/>
          <w:b w:val="0"/>
          <w:bCs w:val="0"/>
          <w:sz w:val="30"/>
          <w:szCs w:val="30"/>
          <w:lang w:val="en-US" w:eastAsia="zh-CN"/>
        </w:rPr>
      </w:pPr>
    </w:p>
    <w:p>
      <w:pPr>
        <w:pStyle w:val="6"/>
        <w:spacing w:before="0" w:beforeAutospacing="0" w:after="0" w:afterAutospacing="0" w:line="312" w:lineRule="auto"/>
        <w:ind w:firstLine="1280" w:firstLineChars="400"/>
        <w:rPr>
          <w:rFonts w:hint="eastAsia" w:ascii="方正小标宋简体" w:hAnsi="方正小标宋简体" w:eastAsia="方正小标宋简体" w:cs="方正小标宋简体"/>
          <w:b w:val="0"/>
          <w:bCs w:val="0"/>
          <w:color w:val="000000"/>
          <w:sz w:val="32"/>
          <w:szCs w:val="32"/>
          <w:lang w:val="en-US" w:eastAsia="zh-CN"/>
        </w:rPr>
      </w:pPr>
      <w:r>
        <w:rPr>
          <w:rFonts w:hint="eastAsia" w:ascii="方正小标宋简体" w:hAnsi="方正小标宋简体" w:eastAsia="方正小标宋简体" w:cs="方正小标宋简体"/>
          <w:b w:val="0"/>
          <w:bCs w:val="0"/>
          <w:color w:val="000000"/>
          <w:sz w:val="32"/>
          <w:szCs w:val="32"/>
          <w:lang w:val="en-US" w:eastAsia="zh-CN"/>
        </w:rPr>
        <w:t>（八）</w:t>
      </w:r>
      <w:r>
        <w:rPr>
          <w:rFonts w:hint="eastAsia" w:ascii="方正小标宋简体" w:hAnsi="方正小标宋简体" w:eastAsia="方正小标宋简体" w:cs="方正小标宋简体"/>
          <w:b w:val="0"/>
          <w:bCs w:val="0"/>
          <w:kern w:val="1"/>
          <w:sz w:val="32"/>
          <w:szCs w:val="32"/>
        </w:rPr>
        <w:t xml:space="preserve"> </w:t>
      </w:r>
      <w:r>
        <w:rPr>
          <w:rFonts w:hint="eastAsia" w:ascii="方正小标宋简体" w:hAnsi="方正小标宋简体" w:eastAsia="方正小标宋简体" w:cs="方正小标宋简体"/>
          <w:b w:val="0"/>
          <w:bCs w:val="0"/>
          <w:sz w:val="32"/>
          <w:szCs w:val="32"/>
        </w:rPr>
        <w:t>陕西爱瑞才人力资源管理有限公司</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54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kern w:val="1"/>
          <w:sz w:val="30"/>
          <w:szCs w:val="30"/>
        </w:rPr>
        <w:t xml:space="preserve"> </w:t>
      </w:r>
      <w:r>
        <w:rPr>
          <w:rFonts w:hint="eastAsia" w:ascii="仿宋_GB2312" w:hAnsi="仿宋_GB2312" w:eastAsia="仿宋_GB2312" w:cs="仿宋_GB2312"/>
          <w:b w:val="0"/>
          <w:bCs w:val="0"/>
          <w:sz w:val="30"/>
          <w:szCs w:val="30"/>
        </w:rPr>
        <w:t>陕西爱瑞才人力资源管理有限公司自成立以来，已和多家合作伙伴签订代理劳务协议。成功对外推荐大量派遣就职，留学和各种劳务工等，及对外企推荐中高端技术及管理人员。</w:t>
      </w:r>
    </w:p>
    <w:p>
      <w:pPr>
        <w:numPr>
          <w:ilvl w:val="0"/>
          <w:numId w:val="0"/>
        </w:numPr>
        <w:spacing w:line="240" w:lineRule="auto"/>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一、管培生</w:t>
      </w:r>
      <w:r>
        <w:rPr>
          <w:rFonts w:hint="eastAsia" w:ascii="仿宋_GB2312" w:hAnsi="仿宋_GB2312" w:eastAsia="仿宋_GB2312" w:cs="仿宋_GB2312"/>
          <w:b w:val="0"/>
          <w:bCs w:val="0"/>
          <w:sz w:val="30"/>
          <w:szCs w:val="30"/>
          <w:lang w:val="en-US" w:eastAsia="zh-CN"/>
        </w:rPr>
        <w:t>/</w:t>
      </w:r>
      <w:r>
        <w:rPr>
          <w:rFonts w:hint="eastAsia" w:ascii="仿宋_GB2312" w:hAnsi="仿宋_GB2312" w:eastAsia="仿宋_GB2312" w:cs="仿宋_GB2312"/>
          <w:b w:val="0"/>
          <w:bCs w:val="0"/>
          <w:sz w:val="30"/>
          <w:szCs w:val="30"/>
          <w:lang w:eastAsia="zh-CN"/>
        </w:rPr>
        <w:t>储备干部（数名）</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任职资格</w:t>
      </w:r>
      <w:r>
        <w:rPr>
          <w:rFonts w:hint="eastAsia" w:ascii="仿宋_GB2312" w:hAnsi="仿宋_GB2312" w:eastAsia="仿宋_GB2312" w:cs="仿宋_GB2312"/>
          <w:sz w:val="30"/>
          <w:szCs w:val="30"/>
          <w:lang w:eastAsia="zh-CN"/>
        </w:rPr>
        <w:t>】</w:t>
      </w:r>
    </w:p>
    <w:p>
      <w:pPr>
        <w:spacing w:line="24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eastAsia="zh-CN"/>
        </w:rPr>
        <w:t>年龄需在</w:t>
      </w:r>
      <w:r>
        <w:rPr>
          <w:rFonts w:hint="eastAsia" w:ascii="仿宋_GB2312" w:hAnsi="仿宋_GB2312" w:eastAsia="仿宋_GB2312" w:cs="仿宋_GB2312"/>
          <w:sz w:val="30"/>
          <w:szCs w:val="30"/>
          <w:lang w:val="en-US" w:eastAsia="zh-CN"/>
        </w:rPr>
        <w:t>18</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23</w:t>
      </w:r>
      <w:r>
        <w:rPr>
          <w:rFonts w:hint="eastAsia" w:ascii="仿宋_GB2312" w:hAnsi="仿宋_GB2312" w:eastAsia="仿宋_GB2312" w:cs="仿宋_GB2312"/>
          <w:sz w:val="30"/>
          <w:szCs w:val="30"/>
          <w:lang w:eastAsia="zh-CN"/>
        </w:rPr>
        <w:t>岁之间，</w:t>
      </w:r>
      <w:r>
        <w:rPr>
          <w:rFonts w:hint="eastAsia" w:ascii="仿宋_GB2312" w:hAnsi="仿宋_GB2312" w:eastAsia="仿宋_GB2312" w:cs="仿宋_GB2312"/>
          <w:sz w:val="30"/>
          <w:szCs w:val="30"/>
          <w:lang w:val="en-US" w:eastAsia="zh-CN"/>
        </w:rPr>
        <w:t>大专及以上学历专业、性别均不限</w:t>
      </w:r>
    </w:p>
    <w:p>
      <w:pPr>
        <w:spacing w:line="24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身体健康,品德良好,认真负责,手脚麻利，遵守劳动纪律，服从管理</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、有相关工作经验者优先考虑</w:t>
      </w:r>
    </w:p>
    <w:p>
      <w:pPr>
        <w:spacing w:line="24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福利待遇</w:t>
      </w:r>
      <w:r>
        <w:rPr>
          <w:rFonts w:hint="eastAsia" w:ascii="仿宋_GB2312" w:hAnsi="仿宋_GB2312" w:eastAsia="仿宋_GB2312" w:cs="仿宋_GB2312"/>
          <w:sz w:val="30"/>
          <w:szCs w:val="30"/>
          <w:lang w:eastAsia="zh-CN"/>
        </w:rPr>
        <w:t>】</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1.前6个月税后薪资4000-4500元/月，通过考核后转正或晋升到手4500-6000元/月（加班按1.5倍计，法定节假日3倍薪资），工资+绩效+福利，综合薪资5000-8000元。</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 福利：五险一金（公司承担包括个人缴纳部分）、工作餐、 带薪年假 、每月报销交通费以及公司可安排住宿（自行承担300元/月及水电费）。</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 补贴：有日语证书根据公司评定享受300至900元不等的补贴</w:t>
      </w:r>
    </w:p>
    <w:p>
      <w:pPr>
        <w:spacing w:line="240" w:lineRule="auto"/>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4. 工作时间：一天8小时排班制，月休四-六天</w:t>
      </w:r>
    </w:p>
    <w:p>
      <w:pPr>
        <w:spacing w:line="240" w:lineRule="auto"/>
        <w:jc w:val="left"/>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二、中央厨房操作工（30名）</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工作内容</w:t>
      </w:r>
      <w:r>
        <w:rPr>
          <w:rFonts w:hint="eastAsia" w:ascii="仿宋_GB2312" w:hAnsi="仿宋_GB2312" w:eastAsia="仿宋_GB2312" w:cs="仿宋_GB2312"/>
          <w:sz w:val="30"/>
          <w:szCs w:val="30"/>
          <w:lang w:eastAsia="zh-CN"/>
        </w:rPr>
        <w:t>】</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主要负责餐食生产线上各类菜品的清洗、加工、烹煮、包装、冷藏、配送等辅助性工作；</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负责操作间各厨具、设备的清洗、摆放等工作；</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完成领导安排的其它工作。</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任职资格</w:t>
      </w:r>
      <w:r>
        <w:rPr>
          <w:rFonts w:hint="eastAsia" w:ascii="仿宋_GB2312" w:hAnsi="仿宋_GB2312" w:eastAsia="仿宋_GB2312" w:cs="仿宋_GB2312"/>
          <w:sz w:val="30"/>
          <w:szCs w:val="30"/>
          <w:lang w:eastAsia="zh-CN"/>
        </w:rPr>
        <w:t>】</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1、男女不限，年龄18-50岁，身体健康，无不良嗜好；</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2、吃苦耐劳，责任心强，团队合作意识高，服从管理；3、从事过食品生产类工作的优先录用。</w:t>
      </w:r>
    </w:p>
    <w:p>
      <w:pPr>
        <w:spacing w:line="24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福利待遇</w:t>
      </w:r>
      <w:r>
        <w:rPr>
          <w:rFonts w:hint="eastAsia" w:ascii="仿宋_GB2312" w:hAnsi="仿宋_GB2312" w:eastAsia="仿宋_GB2312" w:cs="仿宋_GB2312"/>
          <w:sz w:val="30"/>
          <w:szCs w:val="30"/>
          <w:lang w:eastAsia="zh-CN"/>
        </w:rPr>
        <w:t>】</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1、薪资3700元/月+全勤奖（200元），8小时工作制，法定节假日3倍工资，交社保，月休4天，包食宿；</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2、住宿环境宽敞、干净、舒适，空调、洗衣机齐全，标准4人间配置</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3、工作轻松，全车间空调开放；</w:t>
      </w:r>
    </w:p>
    <w:p>
      <w:pPr>
        <w:spacing w:line="240" w:lineRule="auto"/>
        <w:jc w:val="left"/>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4671060</wp:posOffset>
                </wp:positionH>
                <wp:positionV relativeFrom="paragraph">
                  <wp:posOffset>145415</wp:posOffset>
                </wp:positionV>
                <wp:extent cx="1456690" cy="1381125"/>
                <wp:effectExtent l="0" t="0" r="10160" b="9525"/>
                <wp:wrapNone/>
                <wp:docPr id="4" name="文本框 4"/>
                <wp:cNvGraphicFramePr/>
                <a:graphic xmlns:a="http://schemas.openxmlformats.org/drawingml/2006/main">
                  <a:graphicData uri="http://schemas.microsoft.com/office/word/2010/wordprocessingShape">
                    <wps:wsp>
                      <wps:cNvSpPr txBox="1"/>
                      <wps:spPr>
                        <a:xfrm>
                          <a:off x="0" y="0"/>
                          <a:ext cx="1456690" cy="1381125"/>
                        </a:xfrm>
                        <a:prstGeom prst="rect">
                          <a:avLst/>
                        </a:prstGeom>
                        <a:solidFill>
                          <a:srgbClr val="FFFFFF"/>
                        </a:solidFill>
                        <a:ln>
                          <a:noFill/>
                        </a:ln>
                      </wps:spPr>
                      <wps:txbx>
                        <w:txbxContent>
                          <w:p/>
                        </w:txbxContent>
                      </wps:txbx>
                      <wps:bodyPr upright="1"/>
                    </wps:wsp>
                  </a:graphicData>
                </a:graphic>
              </wp:anchor>
            </w:drawing>
          </mc:Choice>
          <mc:Fallback>
            <w:pict>
              <v:shape id="_x0000_s1026" o:spid="_x0000_s1026" o:spt="202" type="#_x0000_t202" style="position:absolute;left:0pt;margin-left:367.8pt;margin-top:11.45pt;height:108.75pt;width:114.7pt;z-index:251659264;mso-width-relative:page;mso-height-relative:page;" fillcolor="#FFFFFF" filled="t" stroked="f" coordsize="21600,21600" o:gfxdata="UEsDBAoAAAAAAIdO4kAAAAAAAAAAAAAAAAAEAAAAZHJzL1BLAwQUAAAACACHTuJAazZi7tgAAAAK&#10;AQAADwAAAGRycy9kb3ducmV2LnhtbE2Py07DMBBF90j8gzWV2CDqNORB0jiVQAKxbekHTOJpEhHb&#10;Uew27d8zrGA5M0d3zq12VzOKC81+cFbBZh2BINs6PdhOwfHr/ekFhA9oNY7OkoIbedjV93cVltot&#10;dk+XQ+gEh1hfooI+hKmU0rc9GfRrN5Hl28nNBgOPcyf1jAuHm1HGUZRJg4PlDz1O9NZT+304GwWn&#10;z+UxLZbmIxzzfZK94pA37qbUw2oTbUEEuoY/GH71WR1qdmrc2WovRgX5c5oxqiCOCxAMFFnK5Rpe&#10;JFECsq7k/wr1D1BLAwQUAAAACACHTuJAHm4XS8EBAAB4AwAADgAAAGRycy9lMm9Eb2MueG1srVNB&#10;jtsgFN1X6h0Q+8ZxmommVpyR2ijdVG2lmR6AYLCRgI+AxM4F2ht01U33PVfO0Q/2ZNqZzSzGCwz/&#10;Px7/vQ/rm8FochQ+KLA1LWdzSoTl0Cjb1vTb3e7NNSUhMtswDVbU9CQCvdm8frXuXSUW0IFuhCdI&#10;YkPVu5p2MbqqKALvhGFhBk5YTErwhkVc+rZoPOuR3ehiMZ+vih584zxwEQJGt2OSToz+OYQgpeJi&#10;C/xghI0jqxeaRZQUOuUC3eRqpRQ8fpEyiEh0TVFpzCMegvN9GovNmlWtZ65TfCqBPaeER5oMUxYP&#10;vVBtWWTk4NUTKqO4hwAyzjiYYhSSHUEV5fyRN7cdcyJrQauDu5geXo6Wfz5+9UQ1NV1SYpnBhp9/&#10;/jj/+nP+/Z0skz29CxWibh3i4vAeBrw09/GAwaR6kN6kP+ohmEdzTxdzxRAJT5uWV6vVO0xxzJVv&#10;r8tycZV4ioftzof4UYAhaVJTj93LprLjpxBH6D0knRZAq2antM4L3+4/aE+ODDu9y9/E/h9M2wS2&#10;kLaNjClSJJGjmDSLw36YlO+hOaHwg/Oq7bCmLD3DsSG5+OnypI7/u86kDw9m8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rNmLu2AAAAAoBAAAPAAAAAAAAAAEAIAAAACIAAABkcnMvZG93bnJldi54&#10;bWxQSwECFAAUAAAACACHTuJAHm4XS8EBAAB4AwAADgAAAAAAAAABACAAAAAnAQAAZHJzL2Uyb0Rv&#10;Yy54bWxQSwUGAAAAAAYABgBZAQAAWgUAAAAA&#10;">
                <v:fill on="t" focussize="0,0"/>
                <v:stroke on="f"/>
                <v:imagedata o:title=""/>
                <o:lock v:ext="edit" aspectratio="f"/>
                <v:textbox>
                  <w:txbxContent>
                    <w:p/>
                  </w:txbxContent>
                </v:textbox>
              </v:shape>
            </w:pict>
          </mc:Fallback>
        </mc:AlternateContent>
      </w:r>
      <w:r>
        <w:rPr>
          <w:rFonts w:hint="eastAsia" w:ascii="仿宋_GB2312" w:hAnsi="仿宋_GB2312" w:eastAsia="仿宋_GB2312" w:cs="仿宋_GB2312"/>
          <w:b/>
          <w:bCs/>
          <w:sz w:val="30"/>
          <w:szCs w:val="30"/>
          <w:lang w:val="en-US" w:eastAsia="zh-CN"/>
        </w:rPr>
        <w:t xml:space="preserve"> 三、配送工（10名）</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工作内容</w:t>
      </w:r>
      <w:r>
        <w:rPr>
          <w:rFonts w:hint="eastAsia" w:ascii="仿宋_GB2312" w:hAnsi="仿宋_GB2312" w:eastAsia="仿宋_GB2312" w:cs="仿宋_GB2312"/>
          <w:sz w:val="30"/>
          <w:szCs w:val="30"/>
          <w:lang w:eastAsia="zh-CN"/>
        </w:rPr>
        <w:t>】</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1、主要负责成品餐的分箱、装车、配送工作</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2、负责冷链车的维修保养工作。</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任职资格</w:t>
      </w:r>
      <w:r>
        <w:rPr>
          <w:rFonts w:hint="eastAsia" w:ascii="仿宋_GB2312" w:hAnsi="仿宋_GB2312" w:eastAsia="仿宋_GB2312" w:cs="仿宋_GB2312"/>
          <w:sz w:val="30"/>
          <w:szCs w:val="30"/>
          <w:lang w:eastAsia="zh-CN"/>
        </w:rPr>
        <w:t>】</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1、男性，年龄18-45岁，身体健康，无不良嗜好；</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2、吃苦耐劳，责任心强，团队合作意识高，服从管理；</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3、有C1驾照有限录用或从事过配送类工作的优先录用。</w:t>
      </w:r>
    </w:p>
    <w:p>
      <w:pPr>
        <w:spacing w:line="24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福利待遇</w:t>
      </w:r>
      <w:r>
        <w:rPr>
          <w:rFonts w:hint="eastAsia" w:ascii="仿宋_GB2312" w:hAnsi="仿宋_GB2312" w:eastAsia="仿宋_GB2312" w:cs="仿宋_GB2312"/>
          <w:sz w:val="30"/>
          <w:szCs w:val="30"/>
          <w:lang w:eastAsia="zh-CN"/>
        </w:rPr>
        <w:t>】</w:t>
      </w:r>
    </w:p>
    <w:p>
      <w:pPr>
        <w:spacing w:line="240" w:lineRule="auto"/>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1、薪资4300元/月+全勤奖（200元），8小时工作制，法定节假日3倍工资，交社保，月休4天，包食宿；</w:t>
      </w:r>
    </w:p>
    <w:p>
      <w:pPr>
        <w:spacing w:line="240" w:lineRule="auto"/>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2、住宿环境宽敞、干净、舒适，空调、洗衣机齐全，标准4人间配置</w:t>
      </w:r>
    </w:p>
    <w:p>
      <w:pPr>
        <w:spacing w:line="240" w:lineRule="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四、全国( 免费直招)高铁动车组乘务员、车站站务员、餐吧乘务员.列车员、铁路客服12306、乘务安全员、高铁商贸乘务员、高铁站贵宾室VIP接待、高铁进站安检、高铁铁路供电维管、供电接触网</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【岗位要求】</w:t>
      </w:r>
      <w:r>
        <w:rPr>
          <w:rFonts w:hint="eastAsia" w:ascii="仿宋_GB2312" w:hAnsi="仿宋_GB2312" w:eastAsia="仿宋_GB2312" w:cs="仿宋_GB2312"/>
          <w:sz w:val="30"/>
          <w:szCs w:val="30"/>
          <w:lang w:eastAsia="zh-CN"/>
        </w:rPr>
        <w:t>：</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 xml:space="preserve">1.年龄18-32周岁，男，身高170cm以上；女，身高160以上； </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 xml:space="preserve">2.无前科、无纹身、无劣迹、无残疾、无大面积疤痕、无家族遗传病史； </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3.退伍军人优先录取。</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【薪资待遇】：</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1.带薪岗训6个月津贴为2050元，其他奖金加班补助另计。岗训期间免费吃住，服装被褥免费配发，岗训合格后，免费给予安检证安保证。</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 xml:space="preserve">2、转正后签订正式劳务合同，五险.综合工资3000-6000元。 </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3、职工晋升空间很大，相应的职务津贴也会上涨。免费坐高铁。</w:t>
      </w:r>
    </w:p>
    <w:p>
      <w:pPr>
        <w:spacing w:line="240" w:lineRule="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sz w:val="30"/>
          <w:szCs w:val="30"/>
          <w:lang w:eastAsia="zh-CN"/>
        </w:rPr>
        <w:t xml:space="preserve">4、公司提供食宿，上几休几，加班享受工资补助；工作地点：根据本人户籍所在地就近分配，可以长期稳定工作，退休后有退休金，享受养老政策。上岗一年以后有一次调换机会。  </w:t>
      </w:r>
    </w:p>
    <w:p>
      <w:pPr>
        <w:spacing w:line="240" w:lineRule="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五、普工</w:t>
      </w:r>
      <w:r>
        <w:rPr>
          <w:rFonts w:hint="eastAsia" w:ascii="仿宋_GB2312" w:hAnsi="仿宋_GB2312" w:eastAsia="仿宋_GB2312" w:cs="仿宋_GB2312"/>
          <w:b/>
          <w:bCs/>
          <w:sz w:val="30"/>
          <w:szCs w:val="30"/>
          <w:lang w:val="en-US" w:eastAsia="zh-CN"/>
        </w:rPr>
        <w:t>/操作工</w:t>
      </w:r>
      <w:r>
        <w:rPr>
          <w:rFonts w:hint="eastAsia" w:ascii="仿宋_GB2312" w:hAnsi="仿宋_GB2312" w:eastAsia="仿宋_GB2312" w:cs="仿宋_GB2312"/>
          <w:b/>
          <w:bCs/>
          <w:sz w:val="30"/>
          <w:szCs w:val="30"/>
          <w:lang w:eastAsia="zh-CN"/>
        </w:rPr>
        <w:t>（数名）</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任职资格</w:t>
      </w:r>
      <w:r>
        <w:rPr>
          <w:rFonts w:hint="eastAsia" w:ascii="仿宋_GB2312" w:hAnsi="仿宋_GB2312" w:eastAsia="仿宋_GB2312" w:cs="仿宋_GB2312"/>
          <w:sz w:val="30"/>
          <w:szCs w:val="30"/>
          <w:lang w:eastAsia="zh-CN"/>
        </w:rPr>
        <w:t>】</w:t>
      </w:r>
    </w:p>
    <w:p>
      <w:pPr>
        <w:spacing w:line="24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eastAsia="zh-CN"/>
        </w:rPr>
        <w:t>年龄需在21-45岁之间</w:t>
      </w:r>
    </w:p>
    <w:p>
      <w:pPr>
        <w:spacing w:line="24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身体健康,品德良好,认真负责,手脚麻利，遵守劳动纪律，服从管理</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5122545</wp:posOffset>
                </wp:positionH>
                <wp:positionV relativeFrom="paragraph">
                  <wp:posOffset>129540</wp:posOffset>
                </wp:positionV>
                <wp:extent cx="1118870" cy="1043940"/>
                <wp:effectExtent l="4445" t="4445" r="19685" b="18415"/>
                <wp:wrapNone/>
                <wp:docPr id="3" name="文本框 3"/>
                <wp:cNvGraphicFramePr/>
                <a:graphic xmlns:a="http://schemas.openxmlformats.org/drawingml/2006/main">
                  <a:graphicData uri="http://schemas.microsoft.com/office/word/2010/wordprocessingShape">
                    <wps:wsp>
                      <wps:cNvSpPr txBox="1"/>
                      <wps:spPr>
                        <a:xfrm>
                          <a:off x="0" y="0"/>
                          <a:ext cx="1118870" cy="104394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eastAsia="宋体"/>
                                <w:lang w:eastAsia="zh-CN"/>
                              </w:rPr>
                            </w:pPr>
                          </w:p>
                        </w:txbxContent>
                      </wps:txbx>
                      <wps:bodyPr upright="1"/>
                    </wps:wsp>
                  </a:graphicData>
                </a:graphic>
              </wp:anchor>
            </w:drawing>
          </mc:Choice>
          <mc:Fallback>
            <w:pict>
              <v:shape id="_x0000_s1026" o:spid="_x0000_s1026" o:spt="202" type="#_x0000_t202" style="position:absolute;left:0pt;margin-left:403.35pt;margin-top:10.2pt;height:82.2pt;width:88.1pt;z-index:251660288;mso-width-relative:page;mso-height-relative:page;" fillcolor="#FFFFFF" filled="t" stroked="t" coordsize="21600,21600" o:gfxdata="UEsDBAoAAAAAAIdO4kAAAAAAAAAAAAAAAAAEAAAAZHJzL1BLAwQUAAAACACHTuJAcfIJINgAAAAK&#10;AQAADwAAAGRycy9kb3ducmV2LnhtbE2PwU7DMBBE70j8g7VIXBC1a1XFDXEqVIE4t+XCzU22SUS8&#10;TmK3afl6lhMcV/M08zZfX3wnzjjGNpCF+UyBQCpD1VJt4WP/9mhAxOSocl0gtHDFCOvi9iZ3WRUm&#10;2uJ5l2rBJRQzZ6FJqc+kjGWD3sVZ6JE4O4bRu8TnWMtqdBOX+05qpZbSu5Z4oXE9bhosv3YnbyFM&#10;r1cfcFD64fPbv29ehu1RD9be383VM4iEl/QHw68+q0PBTodwoiqKzoJRyydGLWi1AMHAyugViAOT&#10;ZmFAFrn8/0LxA1BLAwQUAAAACACHTuJAD4E69AkCAAA3BAAADgAAAGRycy9lMm9Eb2MueG1srVNL&#10;jhMxEN0jcQfLe9LdyQxkonRGghA2CJAGDuDY7m5L/snlpDsXgBuwYsOec+UcU3ZnMsywyYIsOmVX&#10;+fm9V+Xl7WA02csAytmaVpOSEmm5E8q2Nf32dfNqTglEZgXTzsqaHiTQ29XLF8veL+TUdU4LGQiC&#10;WFj0vqZdjH5RFMA7aRhMnJcWk40LhkVchrYQgfWIbnQxLcvXRe+C8MFxCYC76zFJT4jhEkDXNIrL&#10;teM7I20cUYPULKIk6JQHuspsm0by+LlpQEaia4pKY/7iJRhv07dYLdmiDcx3ip8osEsoPNNkmLJ4&#10;6RlqzSIju6D+gTKKBweuiRPuTDEKyY6giqp85s1dx7zMWtBq8GfT4f/B8k/7L4EoUdMZJZYZbPjx&#10;54/jrz/H39/JLNnTe1hg1Z3Huji8dQMOzcM+4GZSPTTBpH/UQzCP5h7O5sohEp4OVdV8/gZTHHNV&#10;eTW7ucr2F4/HfYD4QTpDUlDTgN3LprL9R4hIBUsfStJt4LQSG6V1XoR2+04HsmfY6U3+JZZ45EmZ&#10;tqSv6c319BqJMBzfBscGQ+PRArBtvu/JCbgMOBFbM+hGAhlhHC6jogx5zDrJxHsrSDx4tNni66KJ&#10;jJGCEi3xMaYoV0am9CWVqE5bFJl6NPYiRXHYDgiTwq0TB+zbzgfVdmhp7lwux3nK7pxmPw3s3+sM&#10;+vjeV/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8gkg2AAAAAoBAAAPAAAAAAAAAAEAIAAAACIA&#10;AABkcnMvZG93bnJldi54bWxQSwECFAAUAAAACACHTuJAD4E69AkCAAA3BAAADgAAAAAAAAABACAA&#10;AAAnAQAAZHJzL2Uyb0RvYy54bWxQSwUGAAAAAAYABgBZAQAAogUAAAAA&#10;">
                <v:fill on="t" focussize="0,0"/>
                <v:stroke color="#FFFFFF" joinstyle="miter"/>
                <v:imagedata o:title=""/>
                <o:lock v:ext="edit" aspectratio="f"/>
                <v:textbox>
                  <w:txbxContent>
                    <w:p>
                      <w:pPr>
                        <w:rPr>
                          <w:rFonts w:hint="eastAsia" w:eastAsia="宋体"/>
                          <w:lang w:eastAsia="zh-CN"/>
                        </w:rPr>
                      </w:pPr>
                    </w:p>
                  </w:txbxContent>
                </v:textbox>
              </v:shape>
            </w:pict>
          </mc:Fallback>
        </mc:AlternateConten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、有相关工作经验者优先考虑</w:t>
      </w:r>
    </w:p>
    <w:p>
      <w:pPr>
        <w:spacing w:line="24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福利待遇</w:t>
      </w:r>
      <w:r>
        <w:rPr>
          <w:rFonts w:hint="eastAsia" w:ascii="仿宋_GB2312" w:hAnsi="仿宋_GB2312" w:eastAsia="仿宋_GB2312" w:cs="仿宋_GB2312"/>
          <w:sz w:val="30"/>
          <w:szCs w:val="30"/>
          <w:lang w:eastAsia="zh-CN"/>
        </w:rPr>
        <w:t>】</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各种福利</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津贴</w:t>
      </w:r>
      <w:r>
        <w:rPr>
          <w:rFonts w:hint="eastAsia" w:ascii="仿宋_GB2312" w:hAnsi="仿宋_GB2312" w:eastAsia="仿宋_GB2312" w:cs="仿宋_GB2312"/>
          <w:sz w:val="30"/>
          <w:szCs w:val="30"/>
          <w:lang w:eastAsia="zh-CN"/>
        </w:rPr>
        <w:t>；</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平均收入约</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800-</w:t>
      </w:r>
      <w:r>
        <w:rPr>
          <w:rFonts w:hint="eastAsia" w:ascii="仿宋_GB2312" w:hAnsi="仿宋_GB2312" w:eastAsia="仿宋_GB2312" w:cs="仿宋_GB2312"/>
          <w:sz w:val="30"/>
          <w:szCs w:val="30"/>
          <w:lang w:val="en-US" w:eastAsia="zh-CN"/>
        </w:rPr>
        <w:t>70</w:t>
      </w:r>
      <w:r>
        <w:rPr>
          <w:rFonts w:hint="eastAsia" w:ascii="仿宋_GB2312" w:hAnsi="仿宋_GB2312" w:eastAsia="仿宋_GB2312" w:cs="仿宋_GB2312"/>
          <w:sz w:val="30"/>
          <w:szCs w:val="30"/>
        </w:rPr>
        <w:t>00元/月</w:t>
      </w:r>
      <w:r>
        <w:rPr>
          <w:rFonts w:hint="eastAsia" w:ascii="仿宋_GB2312" w:hAnsi="仿宋_GB2312" w:eastAsia="仿宋_GB2312" w:cs="仿宋_GB2312"/>
          <w:sz w:val="30"/>
          <w:szCs w:val="30"/>
          <w:lang w:eastAsia="zh-CN"/>
        </w:rPr>
        <w:t xml:space="preserve">。 </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【工作时间】每周</w:t>
      </w:r>
      <w:r>
        <w:rPr>
          <w:rFonts w:hint="eastAsia" w:ascii="仿宋_GB2312" w:hAnsi="仿宋_GB2312" w:eastAsia="仿宋_GB2312" w:cs="仿宋_GB2312"/>
          <w:sz w:val="30"/>
          <w:szCs w:val="30"/>
          <w:lang w:val="en-US" w:eastAsia="zh-CN"/>
        </w:rPr>
        <w:t>6天，</w:t>
      </w:r>
      <w:r>
        <w:rPr>
          <w:rFonts w:hint="eastAsia" w:ascii="仿宋_GB2312" w:hAnsi="仿宋_GB2312" w:eastAsia="仿宋_GB2312" w:cs="仿宋_GB2312"/>
          <w:sz w:val="30"/>
          <w:szCs w:val="30"/>
          <w:lang w:eastAsia="zh-CN"/>
        </w:rPr>
        <w:t>每天8小时，单休。</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六、</w:t>
      </w:r>
      <w:r>
        <w:rPr>
          <w:rFonts w:hint="eastAsia" w:ascii="仿宋_GB2312" w:hAnsi="仿宋_GB2312" w:eastAsia="仿宋_GB2312" w:cs="仿宋_GB2312"/>
          <w:b/>
          <w:bCs/>
          <w:sz w:val="30"/>
          <w:szCs w:val="30"/>
          <w:lang w:eastAsia="zh-CN"/>
        </w:rPr>
        <w:t>话务员（</w:t>
      </w:r>
      <w:r>
        <w:rPr>
          <w:rFonts w:hint="eastAsia" w:ascii="仿宋_GB2312" w:hAnsi="仿宋_GB2312" w:eastAsia="仿宋_GB2312" w:cs="仿宋_GB2312"/>
          <w:b/>
          <w:bCs/>
          <w:sz w:val="30"/>
          <w:szCs w:val="30"/>
          <w:lang w:val="en-US" w:eastAsia="zh-CN"/>
        </w:rPr>
        <w:t>20</w:t>
      </w:r>
      <w:r>
        <w:rPr>
          <w:rFonts w:hint="eastAsia" w:ascii="仿宋_GB2312" w:hAnsi="仿宋_GB2312" w:eastAsia="仿宋_GB2312" w:cs="仿宋_GB2312"/>
          <w:b/>
          <w:bCs/>
          <w:sz w:val="30"/>
          <w:szCs w:val="30"/>
          <w:lang w:eastAsia="zh-CN"/>
        </w:rPr>
        <w:t>）</w:t>
      </w:r>
    </w:p>
    <w:p>
      <w:pPr>
        <w:spacing w:line="24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【岗位要求】：23～40岁之间，普通话标准，高中中专学历</w:t>
      </w:r>
    </w:p>
    <w:p>
      <w:pPr>
        <w:spacing w:line="24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【薪资待遇】：无责底薪1800+提成（阶梯式，最低0.6/积分，最高o.8/积分），200全勤，综合薪资5000～10000，享受社保 婚假 产假 丧假 哺乳假。。。。。等等一系列的国家规定福利 有降温费 有劳保物资 过年有年终奖。</w:t>
      </w:r>
    </w:p>
    <w:p>
      <w:pPr>
        <w:spacing w:line="24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工作时间：朝九晚六，一天7.5小时工作制，单双休，国家法定假日正常休假</w:t>
      </w:r>
    </w:p>
    <w:p>
      <w:pPr>
        <w:spacing w:line="240" w:lineRule="auto"/>
        <w:jc w:val="left"/>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rPr>
        <w:t>地址：陕西省西安市</w:t>
      </w:r>
      <w:r>
        <w:rPr>
          <w:rFonts w:hint="eastAsia" w:ascii="仿宋_GB2312" w:hAnsi="仿宋_GB2312" w:eastAsia="仿宋_GB2312" w:cs="仿宋_GB2312"/>
          <w:b w:val="0"/>
          <w:bCs w:val="0"/>
          <w:color w:val="000000"/>
          <w:sz w:val="30"/>
          <w:szCs w:val="30"/>
          <w:lang w:eastAsia="zh-CN"/>
        </w:rPr>
        <w:t>新城区东四路</w:t>
      </w:r>
      <w:r>
        <w:rPr>
          <w:rFonts w:hint="eastAsia" w:ascii="仿宋_GB2312" w:hAnsi="仿宋_GB2312" w:eastAsia="仿宋_GB2312" w:cs="仿宋_GB2312"/>
          <w:b w:val="0"/>
          <w:bCs w:val="0"/>
          <w:color w:val="000000"/>
          <w:sz w:val="30"/>
          <w:szCs w:val="30"/>
          <w:lang w:val="en-US" w:eastAsia="zh-CN"/>
        </w:rPr>
        <w:t>33号蒙妮坦大厦四楼</w:t>
      </w:r>
    </w:p>
    <w:p>
      <w:pPr>
        <w:spacing w:line="240" w:lineRule="auto"/>
        <w:jc w:val="left"/>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咨询电话：029-85306996       联系人：</w:t>
      </w:r>
      <w:r>
        <w:rPr>
          <w:rFonts w:hint="eastAsia" w:ascii="仿宋_GB2312" w:hAnsi="仿宋_GB2312" w:eastAsia="仿宋_GB2312" w:cs="仿宋_GB2312"/>
          <w:b w:val="0"/>
          <w:bCs w:val="0"/>
          <w:color w:val="000000"/>
          <w:sz w:val="30"/>
          <w:szCs w:val="30"/>
          <w:lang w:eastAsia="zh-CN"/>
        </w:rPr>
        <w:t>张</w:t>
      </w:r>
      <w:r>
        <w:rPr>
          <w:rFonts w:hint="eastAsia" w:ascii="仿宋_GB2312" w:hAnsi="仿宋_GB2312" w:eastAsia="仿宋_GB2312" w:cs="仿宋_GB2312"/>
          <w:b w:val="0"/>
          <w:bCs w:val="0"/>
          <w:color w:val="000000"/>
          <w:sz w:val="30"/>
          <w:szCs w:val="30"/>
        </w:rPr>
        <w:t>老师：</w:t>
      </w:r>
      <w:r>
        <w:rPr>
          <w:rFonts w:hint="eastAsia" w:ascii="仿宋_GB2312" w:hAnsi="仿宋_GB2312" w:eastAsia="仿宋_GB2312" w:cs="仿宋_GB2312"/>
          <w:b w:val="0"/>
          <w:bCs w:val="0"/>
          <w:color w:val="000000"/>
          <w:sz w:val="30"/>
          <w:szCs w:val="30"/>
          <w:lang w:val="en-US" w:eastAsia="zh-CN"/>
        </w:rPr>
        <w:t>17791230151/</w:t>
      </w:r>
      <w:r>
        <w:rPr>
          <w:rFonts w:hint="eastAsia" w:ascii="仿宋_GB2312" w:hAnsi="仿宋_GB2312" w:eastAsia="仿宋_GB2312" w:cs="仿宋_GB2312"/>
          <w:b w:val="0"/>
          <w:bCs w:val="0"/>
          <w:color w:val="000000"/>
          <w:sz w:val="30"/>
          <w:szCs w:val="30"/>
        </w:rPr>
        <w:t>13772120856</w:t>
      </w:r>
    </w:p>
    <w:p>
      <w:pPr>
        <w:spacing w:line="240" w:lineRule="auto"/>
        <w:jc w:val="left"/>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eastAsia="zh-CN"/>
        </w:rPr>
        <w:t>邮箱：</w:t>
      </w:r>
      <w:r>
        <w:rPr>
          <w:rFonts w:hint="eastAsia" w:ascii="仿宋_GB2312" w:hAnsi="仿宋_GB2312" w:eastAsia="仿宋_GB2312" w:cs="仿宋_GB2312"/>
          <w:b w:val="0"/>
          <w:bCs w:val="0"/>
          <w:color w:val="000000"/>
          <w:sz w:val="30"/>
          <w:szCs w:val="30"/>
          <w:lang w:val="en-US" w:eastAsia="zh-CN"/>
        </w:rPr>
        <w:fldChar w:fldCharType="begin"/>
      </w:r>
      <w:r>
        <w:rPr>
          <w:rFonts w:hint="eastAsia" w:ascii="仿宋_GB2312" w:hAnsi="仿宋_GB2312" w:eastAsia="仿宋_GB2312" w:cs="仿宋_GB2312"/>
          <w:b w:val="0"/>
          <w:bCs w:val="0"/>
          <w:color w:val="000000"/>
          <w:sz w:val="30"/>
          <w:szCs w:val="30"/>
          <w:lang w:val="en-US" w:eastAsia="zh-CN"/>
        </w:rPr>
        <w:instrText xml:space="preserve"> HYPERLINK "mailto:airuicaiHR@163.com" </w:instrText>
      </w:r>
      <w:r>
        <w:rPr>
          <w:rFonts w:hint="eastAsia" w:ascii="仿宋_GB2312" w:hAnsi="仿宋_GB2312" w:eastAsia="仿宋_GB2312" w:cs="仿宋_GB2312"/>
          <w:b w:val="0"/>
          <w:bCs w:val="0"/>
          <w:color w:val="000000"/>
          <w:sz w:val="30"/>
          <w:szCs w:val="30"/>
          <w:lang w:val="en-US" w:eastAsia="zh-CN"/>
        </w:rPr>
        <w:fldChar w:fldCharType="separate"/>
      </w:r>
      <w:r>
        <w:rPr>
          <w:rStyle w:val="10"/>
          <w:rFonts w:hint="eastAsia" w:ascii="仿宋_GB2312" w:hAnsi="仿宋_GB2312" w:eastAsia="仿宋_GB2312" w:cs="仿宋_GB2312"/>
          <w:b w:val="0"/>
          <w:bCs w:val="0"/>
          <w:sz w:val="30"/>
          <w:szCs w:val="30"/>
          <w:lang w:val="en-US" w:eastAsia="zh-CN"/>
        </w:rPr>
        <w:t>airuicaiHR@163.com</w:t>
      </w:r>
      <w:r>
        <w:rPr>
          <w:rFonts w:hint="eastAsia" w:ascii="仿宋_GB2312" w:hAnsi="仿宋_GB2312" w:eastAsia="仿宋_GB2312" w:cs="仿宋_GB2312"/>
          <w:b w:val="0"/>
          <w:bCs w:val="0"/>
          <w:color w:val="000000"/>
          <w:sz w:val="30"/>
          <w:szCs w:val="30"/>
          <w:lang w:val="en-US" w:eastAsia="zh-CN"/>
        </w:rPr>
        <w:fldChar w:fldCharType="end"/>
      </w:r>
      <w:r>
        <w:rPr>
          <w:rFonts w:hint="eastAsia" w:ascii="仿宋_GB2312" w:hAnsi="仿宋_GB2312" w:eastAsia="仿宋_GB2312" w:cs="仿宋_GB2312"/>
          <w:b w:val="0"/>
          <w:bCs w:val="0"/>
          <w:color w:val="000000"/>
          <w:sz w:val="30"/>
          <w:szCs w:val="30"/>
          <w:lang w:val="en-US" w:eastAsia="zh-CN"/>
        </w:rPr>
        <w:t xml:space="preserve">     网址：</w:t>
      </w:r>
      <w:r>
        <w:rPr>
          <w:rFonts w:hint="eastAsia" w:ascii="仿宋_GB2312" w:hAnsi="仿宋_GB2312" w:eastAsia="仿宋_GB2312" w:cs="仿宋_GB2312"/>
          <w:b w:val="0"/>
          <w:bCs w:val="0"/>
          <w:color w:val="000000"/>
          <w:sz w:val="30"/>
          <w:szCs w:val="30"/>
          <w:lang w:val="en-US" w:eastAsia="zh-CN"/>
        </w:rPr>
        <w:fldChar w:fldCharType="begin"/>
      </w:r>
      <w:r>
        <w:rPr>
          <w:rFonts w:hint="eastAsia" w:ascii="仿宋_GB2312" w:hAnsi="仿宋_GB2312" w:eastAsia="仿宋_GB2312" w:cs="仿宋_GB2312"/>
          <w:b w:val="0"/>
          <w:bCs w:val="0"/>
          <w:color w:val="000000"/>
          <w:sz w:val="30"/>
          <w:szCs w:val="30"/>
          <w:lang w:val="en-US" w:eastAsia="zh-CN"/>
        </w:rPr>
        <w:instrText xml:space="preserve"> HYPERLINK "http://www.airuicaiHR.com" </w:instrText>
      </w:r>
      <w:r>
        <w:rPr>
          <w:rFonts w:hint="eastAsia" w:ascii="仿宋_GB2312" w:hAnsi="仿宋_GB2312" w:eastAsia="仿宋_GB2312" w:cs="仿宋_GB2312"/>
          <w:b w:val="0"/>
          <w:bCs w:val="0"/>
          <w:color w:val="000000"/>
          <w:sz w:val="30"/>
          <w:szCs w:val="30"/>
          <w:lang w:val="en-US" w:eastAsia="zh-CN"/>
        </w:rPr>
        <w:fldChar w:fldCharType="separate"/>
      </w:r>
      <w:r>
        <w:rPr>
          <w:rStyle w:val="10"/>
          <w:rFonts w:hint="eastAsia" w:ascii="仿宋_GB2312" w:hAnsi="仿宋_GB2312" w:eastAsia="仿宋_GB2312" w:cs="仿宋_GB2312"/>
          <w:b w:val="0"/>
          <w:bCs w:val="0"/>
          <w:color w:val="000000"/>
          <w:sz w:val="30"/>
          <w:szCs w:val="30"/>
          <w:lang w:val="en-US" w:eastAsia="zh-CN"/>
        </w:rPr>
        <w:t>www.airuicaiHR.com</w:t>
      </w:r>
      <w:r>
        <w:rPr>
          <w:rFonts w:hint="eastAsia" w:ascii="仿宋_GB2312" w:hAnsi="仿宋_GB2312" w:eastAsia="仿宋_GB2312" w:cs="仿宋_GB2312"/>
          <w:b w:val="0"/>
          <w:bCs w:val="0"/>
          <w:color w:val="000000"/>
          <w:sz w:val="30"/>
          <w:szCs w:val="30"/>
          <w:lang w:val="en-US" w:eastAsia="zh-CN"/>
        </w:rPr>
        <w:fldChar w:fldCharType="end"/>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20" w:lineRule="exact"/>
        <w:ind w:right="0" w:rightChars="0" w:firstLine="1600" w:firstLineChars="500"/>
        <w:jc w:val="left"/>
        <w:textAlignment w:val="auto"/>
        <w:outlineLvl w:val="9"/>
        <w:rPr>
          <w:rFonts w:hint="eastAsia" w:ascii="方正小标宋简体" w:hAnsi="方正小标宋简体" w:eastAsia="方正小标宋简体" w:cs="方正小标宋简体"/>
          <w:color w:val="000000"/>
          <w:sz w:val="32"/>
          <w:szCs w:val="32"/>
          <w:lang w:eastAsia="zh-CN"/>
        </w:rPr>
      </w:pPr>
      <w:r>
        <w:rPr>
          <w:rFonts w:hint="eastAsia" w:ascii="方正小标宋简体" w:hAnsi="方正小标宋简体" w:eastAsia="方正小标宋简体" w:cs="方正小标宋简体"/>
          <w:color w:val="000000"/>
          <w:sz w:val="32"/>
          <w:szCs w:val="32"/>
          <w:lang w:eastAsia="zh-CN"/>
        </w:rPr>
        <w:t>（</w:t>
      </w:r>
      <w:r>
        <w:rPr>
          <w:rFonts w:hint="eastAsia" w:ascii="方正小标宋简体" w:hAnsi="方正小标宋简体" w:eastAsia="方正小标宋简体" w:cs="方正小标宋简体"/>
          <w:color w:val="000000"/>
          <w:sz w:val="32"/>
          <w:szCs w:val="32"/>
          <w:lang w:val="en-US" w:eastAsia="zh-CN"/>
        </w:rPr>
        <w:t>九</w:t>
      </w:r>
      <w:r>
        <w:rPr>
          <w:rFonts w:hint="eastAsia" w:ascii="方正小标宋简体" w:hAnsi="方正小标宋简体" w:eastAsia="方正小标宋简体" w:cs="方正小标宋简体"/>
          <w:color w:val="000000"/>
          <w:sz w:val="32"/>
          <w:szCs w:val="32"/>
          <w:lang w:eastAsia="zh-CN"/>
        </w:rPr>
        <w:t>）</w:t>
      </w:r>
      <w:r>
        <w:rPr>
          <w:rFonts w:hint="eastAsia" w:ascii="方正小标宋简体" w:hAnsi="方正小标宋简体" w:eastAsia="方正小标宋简体" w:cs="方正小标宋简体"/>
          <w:sz w:val="32"/>
          <w:szCs w:val="32"/>
          <w:lang w:val="en-US" w:eastAsia="zh-CN"/>
        </w:rPr>
        <w:t>西安联诚行物业管理有限公司</w:t>
      </w:r>
    </w:p>
    <w:p>
      <w:pPr>
        <w:keepNext w:val="0"/>
        <w:keepLines w:val="0"/>
        <w:pageBreakBefore w:val="0"/>
        <w:widowControl w:val="0"/>
        <w:kinsoku/>
        <w:wordWrap/>
        <w:overflowPunct/>
        <w:topLinePunct w:val="0"/>
        <w:autoSpaceDE/>
        <w:autoSpaceDN/>
        <w:bidi w:val="0"/>
        <w:adjustRightInd/>
        <w:snapToGrid/>
        <w:spacing w:before="157" w:beforeLines="50" w:after="157" w:afterLines="50" w:line="420" w:lineRule="exact"/>
        <w:ind w:right="0" w:rightChars="0" w:firstLine="600" w:firstLineChars="200"/>
        <w:jc w:val="left"/>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西安联诚行物业管理有限公司前身为西安万得福物业管理有限公司，注册成立于1999年，注册资金人民币500万元，具有独立法人资格及物业管理二级资质,是西安地区起步较早、服务专业、管理规范、产品社会化的物业管理公司，公司自成立以来，始终遵循行业发展的规律，秉承“专业、规范、科学、创新”的经营理念，不断完善，稳步发展。坚持“真诚服务，共享和谐” 的服务宗旨，注重过程，注重细节，用心服务社会，追求制度化管理，标准化要求，规范化操作，精细化运作的质量标准，不断提升企业核心竞争力和持续发展能力，给用户提供全方位的物业服务。现招聘以下岗位：</w:t>
      </w:r>
    </w:p>
    <w:p>
      <w:pPr>
        <w:pStyle w:val="4"/>
        <w:keepNext w:val="0"/>
        <w:keepLines w:val="0"/>
        <w:pageBreakBefore w:val="0"/>
        <w:widowControl w:val="0"/>
        <w:kinsoku/>
        <w:wordWrap/>
        <w:overflowPunct/>
        <w:topLinePunct w:val="0"/>
        <w:autoSpaceDE/>
        <w:autoSpaceDN/>
        <w:bidi w:val="0"/>
        <w:adjustRightInd/>
        <w:snapToGrid w:val="0"/>
        <w:spacing w:before="157" w:beforeLines="50" w:line="560" w:lineRule="exact"/>
        <w:ind w:left="0" w:leftChars="0" w:right="0" w:rightChars="0" w:firstLine="0" w:firstLineChars="0"/>
        <w:jc w:val="left"/>
        <w:textAlignment w:val="auto"/>
        <w:outlineLvl w:val="9"/>
        <w:rPr>
          <w:rFonts w:hint="eastAsia" w:ascii="仿宋_GB2312" w:hAnsi="仿宋_GB2312" w:eastAsia="仿宋_GB2312" w:cs="仿宋_GB2312"/>
          <w:b/>
          <w:spacing w:val="20"/>
          <w:kern w:val="2"/>
          <w:sz w:val="30"/>
          <w:szCs w:val="30"/>
          <w:lang w:val="en-US" w:eastAsia="zh-CN" w:bidi="ar-SA"/>
        </w:rPr>
      </w:pPr>
      <w:r>
        <w:rPr>
          <w:rFonts w:hint="eastAsia" w:ascii="仿宋_GB2312" w:hAnsi="仿宋_GB2312" w:eastAsia="仿宋_GB2312" w:cs="仿宋_GB2312"/>
          <w:b/>
          <w:spacing w:val="20"/>
          <w:kern w:val="2"/>
          <w:sz w:val="30"/>
          <w:szCs w:val="30"/>
          <w:lang w:val="en-US" w:eastAsia="zh-CN" w:bidi="ar-SA"/>
        </w:rPr>
        <w:t>1、保安主管（1名，5000-7000元/月）</w:t>
      </w:r>
    </w:p>
    <w:p>
      <w:pPr>
        <w:keepNext w:val="0"/>
        <w:keepLines w:val="0"/>
        <w:pageBreakBefore w:val="0"/>
        <w:widowControl w:val="0"/>
        <w:kinsoku/>
        <w:wordWrap/>
        <w:overflowPunct/>
        <w:topLinePunct w:val="0"/>
        <w:autoSpaceDE/>
        <w:autoSpaceDN/>
        <w:bidi w:val="0"/>
        <w:adjustRightInd/>
        <w:snapToGrid/>
        <w:spacing w:before="79" w:beforeLines="25" w:line="240" w:lineRule="auto"/>
        <w:ind w:right="0" w:rightChars="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任职要求：35-45岁之间，身体健康，持C1及以上驾照，掌握一定的消防知识。</w:t>
      </w:r>
    </w:p>
    <w:p>
      <w:pPr>
        <w:pStyle w:val="4"/>
        <w:keepNext w:val="0"/>
        <w:keepLines w:val="0"/>
        <w:pageBreakBefore w:val="0"/>
        <w:widowControl w:val="0"/>
        <w:kinsoku/>
        <w:wordWrap/>
        <w:overflowPunct/>
        <w:topLinePunct w:val="0"/>
        <w:autoSpaceDE/>
        <w:autoSpaceDN/>
        <w:bidi w:val="0"/>
        <w:adjustRightInd/>
        <w:snapToGrid w:val="0"/>
        <w:spacing w:before="157" w:beforeLines="50" w:line="560" w:lineRule="exact"/>
        <w:ind w:left="0" w:leftChars="0" w:right="0" w:rightChars="0" w:firstLine="0" w:firstLineChars="0"/>
        <w:jc w:val="left"/>
        <w:textAlignment w:val="auto"/>
        <w:outlineLvl w:val="9"/>
        <w:rPr>
          <w:rFonts w:hint="eastAsia" w:ascii="仿宋_GB2312" w:hAnsi="仿宋_GB2312" w:eastAsia="仿宋_GB2312" w:cs="仿宋_GB2312"/>
          <w:b/>
          <w:spacing w:val="20"/>
          <w:kern w:val="2"/>
          <w:sz w:val="30"/>
          <w:szCs w:val="30"/>
          <w:lang w:val="en-US" w:eastAsia="zh-CN" w:bidi="ar-SA"/>
        </w:rPr>
      </w:pPr>
      <w:r>
        <w:rPr>
          <w:rFonts w:hint="eastAsia" w:ascii="仿宋_GB2312" w:hAnsi="仿宋_GB2312" w:eastAsia="仿宋_GB2312" w:cs="仿宋_GB2312"/>
          <w:b/>
          <w:spacing w:val="20"/>
          <w:kern w:val="2"/>
          <w:sz w:val="30"/>
          <w:szCs w:val="30"/>
          <w:lang w:val="en-US" w:eastAsia="zh-CN" w:bidi="ar-SA"/>
        </w:rPr>
        <w:t>2、客服主管（1名，4000-5000元/月）</w:t>
      </w:r>
    </w:p>
    <w:p>
      <w:pPr>
        <w:keepNext w:val="0"/>
        <w:keepLines w:val="0"/>
        <w:pageBreakBefore w:val="0"/>
        <w:widowControl w:val="0"/>
        <w:kinsoku/>
        <w:wordWrap/>
        <w:overflowPunct/>
        <w:topLinePunct w:val="0"/>
        <w:autoSpaceDE/>
        <w:autoSpaceDN/>
        <w:bidi w:val="0"/>
        <w:adjustRightInd/>
        <w:snapToGrid/>
        <w:spacing w:before="79" w:beforeLines="25" w:line="240" w:lineRule="auto"/>
        <w:ind w:right="0" w:rightChars="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任职要求：</w:t>
      </w:r>
      <w:r>
        <w:rPr>
          <w:rFonts w:hint="eastAsia" w:ascii="仿宋_GB2312" w:hAnsi="仿宋_GB2312" w:eastAsia="仿宋_GB2312" w:cs="仿宋_GB2312"/>
          <w:sz w:val="30"/>
          <w:szCs w:val="30"/>
          <w:lang w:val="en-US" w:eastAsia="zh-CN"/>
        </w:rPr>
        <w:t>40</w:t>
      </w:r>
      <w:r>
        <w:rPr>
          <w:rFonts w:hint="eastAsia" w:ascii="仿宋_GB2312" w:hAnsi="仿宋_GB2312" w:eastAsia="仿宋_GB2312" w:cs="仿宋_GB2312"/>
          <w:sz w:val="30"/>
          <w:szCs w:val="30"/>
          <w:lang w:val="en-US" w:eastAsia="zh-CN"/>
        </w:rPr>
        <w:t>岁</w:t>
      </w:r>
      <w:r>
        <w:rPr>
          <w:rFonts w:hint="eastAsia" w:ascii="仿宋_GB2312" w:hAnsi="仿宋_GB2312" w:eastAsia="仿宋_GB2312" w:cs="仿宋_GB2312"/>
          <w:sz w:val="30"/>
          <w:szCs w:val="30"/>
          <w:lang w:val="en-US" w:eastAsia="zh-CN"/>
        </w:rPr>
        <w:t>以下</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val="en-US" w:eastAsia="zh-CN"/>
        </w:rPr>
        <w:t>大专及以上学历，沟通能力强，有物业客服管理经理</w:t>
      </w:r>
      <w:r>
        <w:rPr>
          <w:rFonts w:hint="eastAsia" w:ascii="仿宋_GB2312" w:hAnsi="仿宋_GB2312" w:eastAsia="仿宋_GB2312" w:cs="仿宋_GB2312"/>
          <w:sz w:val="30"/>
          <w:szCs w:val="30"/>
          <w:lang w:val="en-US" w:eastAsia="zh-CN"/>
        </w:rPr>
        <w:t>。</w:t>
      </w:r>
    </w:p>
    <w:p>
      <w:pPr>
        <w:keepNext w:val="0"/>
        <w:keepLines w:val="0"/>
        <w:pageBreakBefore w:val="0"/>
        <w:widowControl/>
        <w:kinsoku/>
        <w:wordWrap/>
        <w:overflowPunct/>
        <w:topLinePunct w:val="0"/>
        <w:autoSpaceDE/>
        <w:autoSpaceDN/>
        <w:bidi w:val="0"/>
        <w:adjustRightInd/>
        <w:snapToGrid/>
        <w:spacing w:before="313" w:beforeLines="100" w:line="400" w:lineRule="exact"/>
        <w:ind w:left="0" w:right="0" w:rightChars="0"/>
        <w:jc w:val="left"/>
        <w:textAlignment w:val="auto"/>
        <w:outlineLvl w:val="9"/>
        <w:rPr>
          <w:rFonts w:hint="eastAsia" w:ascii="仿宋_GB2312" w:hAnsi="仿宋_GB2312" w:eastAsia="仿宋_GB2312" w:cs="仿宋_GB2312"/>
          <w:b/>
          <w:spacing w:val="20"/>
          <w:sz w:val="30"/>
          <w:szCs w:val="30"/>
          <w:lang w:val="en-US" w:eastAsia="zh-CN"/>
        </w:rPr>
      </w:pPr>
      <w:r>
        <w:rPr>
          <w:rFonts w:hint="eastAsia" w:ascii="仿宋_GB2312" w:hAnsi="仿宋_GB2312" w:eastAsia="仿宋_GB2312" w:cs="仿宋_GB2312"/>
          <w:b/>
          <w:spacing w:val="20"/>
          <w:sz w:val="30"/>
          <w:szCs w:val="30"/>
          <w:lang w:val="en-US" w:eastAsia="zh-CN"/>
        </w:rPr>
        <w:t xml:space="preserve">3、楼宇管家（2名， 3000-5000元/月）               </w:t>
      </w:r>
    </w:p>
    <w:p>
      <w:pPr>
        <w:keepNext w:val="0"/>
        <w:keepLines w:val="0"/>
        <w:pageBreakBefore w:val="0"/>
        <w:widowControl/>
        <w:shd w:val="clear" w:color="auto" w:fill="auto"/>
        <w:kinsoku/>
        <w:wordWrap/>
        <w:overflowPunct/>
        <w:topLinePunct w:val="0"/>
        <w:autoSpaceDE/>
        <w:autoSpaceDN/>
        <w:bidi w:val="0"/>
        <w:adjustRightInd/>
        <w:snapToGrid/>
        <w:spacing w:before="79" w:beforeLines="25" w:line="400" w:lineRule="exact"/>
        <w:ind w:left="1379" w:leftChars="228" w:right="0" w:rightChars="0" w:hanging="900" w:hangingChars="300"/>
        <w:jc w:val="left"/>
        <w:textAlignment w:val="auto"/>
        <w:outlineLvl w:val="9"/>
        <w:rPr>
          <w:rFonts w:hint="eastAsia" w:ascii="仿宋_GB2312" w:hAnsi="仿宋_GB2312" w:eastAsia="仿宋_GB2312" w:cs="仿宋_GB2312"/>
          <w:b/>
          <w:spacing w:val="20"/>
          <w:sz w:val="30"/>
          <w:szCs w:val="30"/>
          <w:lang w:val="en-US" w:eastAsia="zh-CN"/>
        </w:rPr>
      </w:pPr>
      <w:r>
        <w:rPr>
          <w:rFonts w:hint="eastAsia" w:ascii="仿宋_GB2312" w:hAnsi="仿宋_GB2312" w:eastAsia="仿宋_GB2312" w:cs="仿宋_GB2312"/>
          <w:sz w:val="30"/>
          <w:szCs w:val="30"/>
          <w:lang w:val="en-US" w:eastAsia="zh-CN"/>
        </w:rPr>
        <w:t>任职资格：40岁以下，大专以上学历，有物业管理工作经验者优先，优秀应届毕业生亦可。</w:t>
      </w:r>
    </w:p>
    <w:p>
      <w:pPr>
        <w:keepNext w:val="0"/>
        <w:keepLines w:val="0"/>
        <w:pageBreakBefore w:val="0"/>
        <w:widowControl/>
        <w:kinsoku/>
        <w:wordWrap/>
        <w:overflowPunct/>
        <w:topLinePunct w:val="0"/>
        <w:autoSpaceDE/>
        <w:autoSpaceDN/>
        <w:bidi w:val="0"/>
        <w:adjustRightInd/>
        <w:snapToGrid/>
        <w:spacing w:before="313" w:beforeLines="100" w:line="400" w:lineRule="exact"/>
        <w:ind w:left="0" w:right="0" w:rightChars="0"/>
        <w:jc w:val="left"/>
        <w:textAlignment w:val="auto"/>
        <w:outlineLvl w:val="9"/>
        <w:rPr>
          <w:rFonts w:hint="eastAsia" w:ascii="仿宋_GB2312" w:hAnsi="仿宋_GB2312" w:eastAsia="仿宋_GB2312" w:cs="仿宋_GB2312"/>
          <w:b/>
          <w:spacing w:val="20"/>
          <w:sz w:val="30"/>
          <w:szCs w:val="30"/>
          <w:lang w:val="en-US" w:eastAsia="zh-CN"/>
        </w:rPr>
      </w:pPr>
      <w:r>
        <w:rPr>
          <w:rFonts w:hint="eastAsia" w:ascii="仿宋_GB2312" w:hAnsi="仿宋_GB2312" w:eastAsia="仿宋_GB2312" w:cs="仿宋_GB2312"/>
          <w:b/>
          <w:spacing w:val="20"/>
          <w:sz w:val="30"/>
          <w:szCs w:val="30"/>
          <w:lang w:val="en-US" w:eastAsia="zh-CN"/>
        </w:rPr>
        <w:t>4、客服前台（2名，3000-5000元/月）</w:t>
      </w:r>
    </w:p>
    <w:p>
      <w:pPr>
        <w:keepNext w:val="0"/>
        <w:keepLines w:val="0"/>
        <w:pageBreakBefore w:val="0"/>
        <w:widowControl/>
        <w:shd w:val="clear" w:color="auto" w:fill="auto"/>
        <w:kinsoku/>
        <w:wordWrap/>
        <w:overflowPunct/>
        <w:topLinePunct w:val="0"/>
        <w:autoSpaceDE/>
        <w:autoSpaceDN/>
        <w:bidi w:val="0"/>
        <w:adjustRightInd/>
        <w:snapToGrid/>
        <w:spacing w:before="79" w:beforeLines="25" w:line="400" w:lineRule="exact"/>
        <w:ind w:left="1379" w:leftChars="228" w:right="0" w:rightChars="0" w:hanging="900" w:hangingChars="300"/>
        <w:jc w:val="left"/>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任职资格：40岁以下，大专以上学历，熟悉基本电脑操作，有服务意识，优秀应届毕业生亦可。</w:t>
      </w:r>
    </w:p>
    <w:p>
      <w:pPr>
        <w:pStyle w:val="4"/>
        <w:keepNext w:val="0"/>
        <w:keepLines w:val="0"/>
        <w:pageBreakBefore w:val="0"/>
        <w:widowControl w:val="0"/>
        <w:kinsoku/>
        <w:wordWrap/>
        <w:overflowPunct/>
        <w:topLinePunct w:val="0"/>
        <w:autoSpaceDE/>
        <w:autoSpaceDN/>
        <w:bidi w:val="0"/>
        <w:adjustRightInd/>
        <w:snapToGrid w:val="0"/>
        <w:spacing w:before="313" w:beforeLines="100" w:line="390" w:lineRule="exact"/>
        <w:ind w:left="0" w:leftChars="0" w:right="0" w:rightChars="0" w:firstLine="0" w:firstLineChars="0"/>
        <w:jc w:val="left"/>
        <w:textAlignment w:val="auto"/>
        <w:outlineLvl w:val="9"/>
        <w:rPr>
          <w:rFonts w:hint="eastAsia" w:ascii="仿宋_GB2312" w:hAnsi="仿宋_GB2312" w:eastAsia="仿宋_GB2312" w:cs="仿宋_GB2312"/>
          <w:b/>
          <w:spacing w:val="20"/>
          <w:kern w:val="2"/>
          <w:sz w:val="30"/>
          <w:szCs w:val="30"/>
          <w:lang w:val="en-US" w:eastAsia="zh-CN" w:bidi="ar-SA"/>
        </w:rPr>
      </w:pPr>
      <w:r>
        <w:rPr>
          <w:rFonts w:hint="eastAsia" w:ascii="仿宋_GB2312" w:hAnsi="仿宋_GB2312" w:eastAsia="仿宋_GB2312" w:cs="仿宋_GB2312"/>
          <w:b/>
          <w:spacing w:val="20"/>
          <w:kern w:val="2"/>
          <w:sz w:val="30"/>
          <w:szCs w:val="30"/>
          <w:lang w:val="en-US" w:eastAsia="zh-CN" w:bidi="ar-SA"/>
        </w:rPr>
        <w:t>5、秩序维护员包吃住（10</w:t>
      </w:r>
      <w:r>
        <w:rPr>
          <w:rFonts w:hint="eastAsia" w:ascii="仿宋_GB2312" w:hAnsi="仿宋_GB2312" w:eastAsia="仿宋_GB2312" w:cs="仿宋_GB2312"/>
          <w:b/>
          <w:spacing w:val="20"/>
          <w:kern w:val="2"/>
          <w:sz w:val="30"/>
          <w:szCs w:val="30"/>
          <w:lang w:val="en-US" w:eastAsia="zh-CN" w:bidi="ar-SA"/>
        </w:rPr>
        <w:t>名</w:t>
      </w:r>
      <w:r>
        <w:rPr>
          <w:rFonts w:hint="eastAsia" w:ascii="仿宋_GB2312" w:hAnsi="仿宋_GB2312" w:eastAsia="仿宋_GB2312" w:cs="仿宋_GB2312"/>
          <w:b/>
          <w:spacing w:val="20"/>
          <w:kern w:val="2"/>
          <w:sz w:val="30"/>
          <w:szCs w:val="30"/>
          <w:lang w:val="en-US" w:eastAsia="zh-CN" w:bidi="ar-SA"/>
        </w:rPr>
        <w:t>，3000-4000</w:t>
      </w:r>
      <w:r>
        <w:rPr>
          <w:rFonts w:hint="eastAsia" w:ascii="仿宋_GB2312" w:hAnsi="仿宋_GB2312" w:eastAsia="仿宋_GB2312" w:cs="仿宋_GB2312"/>
          <w:b/>
          <w:spacing w:val="20"/>
          <w:kern w:val="2"/>
          <w:sz w:val="30"/>
          <w:szCs w:val="30"/>
          <w:lang w:val="en-US" w:eastAsia="zh-CN" w:bidi="ar-SA"/>
        </w:rPr>
        <w:t>元/月</w:t>
      </w:r>
      <w:r>
        <w:rPr>
          <w:rFonts w:hint="eastAsia" w:ascii="仿宋_GB2312" w:hAnsi="仿宋_GB2312" w:eastAsia="仿宋_GB2312" w:cs="仿宋_GB2312"/>
          <w:b/>
          <w:spacing w:val="20"/>
          <w:kern w:val="2"/>
          <w:sz w:val="30"/>
          <w:szCs w:val="30"/>
          <w:lang w:val="en-US" w:eastAsia="zh-CN" w:bidi="ar-SA"/>
        </w:rPr>
        <w:t>）</w:t>
      </w:r>
    </w:p>
    <w:p>
      <w:pPr>
        <w:pStyle w:val="4"/>
        <w:keepNext w:val="0"/>
        <w:keepLines w:val="0"/>
        <w:pageBreakBefore w:val="0"/>
        <w:widowControl w:val="0"/>
        <w:kinsoku/>
        <w:wordWrap/>
        <w:overflowPunct/>
        <w:topLinePunct w:val="0"/>
        <w:autoSpaceDE/>
        <w:autoSpaceDN/>
        <w:bidi w:val="0"/>
        <w:adjustRightInd/>
        <w:snapToGrid w:val="0"/>
        <w:spacing w:before="79" w:beforeLines="25" w:after="157" w:afterLines="50" w:line="390" w:lineRule="exact"/>
        <w:ind w:left="0" w:leftChars="0" w:right="0" w:rightChars="0" w:firstLine="600" w:firstLineChars="200"/>
        <w:jc w:val="left"/>
        <w:textAlignment w:val="auto"/>
        <w:outlineLvl w:val="9"/>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任职资格：45岁以下，初中及以上学历，身体健康，无纹身，无不良嗜好。</w:t>
      </w:r>
    </w:p>
    <w:p>
      <w:pPr>
        <w:pStyle w:val="4"/>
        <w:keepNext w:val="0"/>
        <w:keepLines w:val="0"/>
        <w:pageBreakBefore w:val="0"/>
        <w:widowControl w:val="0"/>
        <w:kinsoku/>
        <w:wordWrap/>
        <w:overflowPunct/>
        <w:topLinePunct w:val="0"/>
        <w:autoSpaceDE/>
        <w:autoSpaceDN/>
        <w:bidi w:val="0"/>
        <w:adjustRightInd/>
        <w:snapToGrid w:val="0"/>
        <w:spacing w:before="313" w:beforeLines="100" w:line="390" w:lineRule="exact"/>
        <w:ind w:left="0" w:leftChars="0" w:right="0" w:rightChars="0" w:firstLine="0" w:firstLineChars="0"/>
        <w:jc w:val="left"/>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6、中控员包吃住（5名，</w:t>
      </w:r>
      <w:r>
        <w:rPr>
          <w:rFonts w:hint="eastAsia" w:ascii="仿宋_GB2312" w:hAnsi="仿宋_GB2312" w:eastAsia="仿宋_GB2312" w:cs="仿宋_GB2312"/>
          <w:b/>
          <w:spacing w:val="20"/>
          <w:sz w:val="30"/>
          <w:szCs w:val="30"/>
          <w:lang w:val="en-US" w:eastAsia="zh-CN"/>
        </w:rPr>
        <w:t>2500-3500元/月</w:t>
      </w:r>
      <w:r>
        <w:rPr>
          <w:rFonts w:hint="eastAsia" w:ascii="仿宋_GB2312" w:hAnsi="仿宋_GB2312" w:eastAsia="仿宋_GB2312" w:cs="仿宋_GB2312"/>
          <w:b/>
          <w:bCs/>
          <w:sz w:val="30"/>
          <w:szCs w:val="30"/>
          <w:lang w:val="en-US" w:eastAsia="zh-CN"/>
        </w:rPr>
        <w:t>）</w:t>
      </w:r>
    </w:p>
    <w:p>
      <w:pPr>
        <w:pStyle w:val="4"/>
        <w:keepNext w:val="0"/>
        <w:keepLines w:val="0"/>
        <w:pageBreakBefore w:val="0"/>
        <w:widowControl w:val="0"/>
        <w:kinsoku/>
        <w:wordWrap/>
        <w:overflowPunct/>
        <w:topLinePunct w:val="0"/>
        <w:autoSpaceDE/>
        <w:autoSpaceDN/>
        <w:bidi w:val="0"/>
        <w:adjustRightInd/>
        <w:snapToGrid w:val="0"/>
        <w:spacing w:before="79" w:beforeLines="25" w:after="157" w:afterLines="50" w:line="390" w:lineRule="exact"/>
        <w:ind w:left="0" w:leftChars="0" w:right="0" w:rightChars="0" w:firstLine="600" w:firstLineChars="200"/>
        <w:jc w:val="left"/>
        <w:textAlignment w:val="auto"/>
        <w:outlineLvl w:val="9"/>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任职资格：45岁以下，高中及以上学历，会基本电脑操作，身体健康，无纹身，无不良嗜好。</w:t>
      </w:r>
    </w:p>
    <w:p>
      <w:pPr>
        <w:pStyle w:val="4"/>
        <w:keepNext w:val="0"/>
        <w:keepLines w:val="0"/>
        <w:pageBreakBefore w:val="0"/>
        <w:widowControl w:val="0"/>
        <w:kinsoku/>
        <w:wordWrap/>
        <w:overflowPunct/>
        <w:topLinePunct w:val="0"/>
        <w:autoSpaceDE/>
        <w:autoSpaceDN/>
        <w:bidi w:val="0"/>
        <w:adjustRightInd/>
        <w:snapToGrid w:val="0"/>
        <w:spacing w:before="313" w:beforeLines="100" w:line="390" w:lineRule="exact"/>
        <w:ind w:left="0" w:leftChars="0" w:right="0" w:rightChars="0" w:firstLine="0" w:firstLineChars="0"/>
        <w:jc w:val="left"/>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7、水电工（5名，3000-5000元/月）</w:t>
      </w:r>
    </w:p>
    <w:p>
      <w:pPr>
        <w:pStyle w:val="4"/>
        <w:keepNext w:val="0"/>
        <w:keepLines w:val="0"/>
        <w:pageBreakBefore w:val="0"/>
        <w:widowControl w:val="0"/>
        <w:kinsoku/>
        <w:wordWrap/>
        <w:overflowPunct/>
        <w:topLinePunct w:val="0"/>
        <w:autoSpaceDE/>
        <w:autoSpaceDN/>
        <w:bidi w:val="0"/>
        <w:adjustRightInd/>
        <w:snapToGrid w:val="0"/>
        <w:spacing w:before="79" w:beforeLines="25" w:line="390" w:lineRule="exact"/>
        <w:ind w:left="0" w:leftChars="0" w:right="0" w:rightChars="0" w:firstLine="600" w:firstLineChars="200"/>
        <w:jc w:val="left"/>
        <w:textAlignment w:val="auto"/>
        <w:outlineLvl w:val="9"/>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任职资格：50岁以下，初中及以上学历，持相关职业资格证。</w:t>
      </w:r>
    </w:p>
    <w:p>
      <w:pPr>
        <w:pStyle w:val="4"/>
        <w:keepNext w:val="0"/>
        <w:keepLines w:val="0"/>
        <w:pageBreakBefore w:val="0"/>
        <w:widowControl w:val="0"/>
        <w:kinsoku/>
        <w:wordWrap/>
        <w:overflowPunct/>
        <w:topLinePunct w:val="0"/>
        <w:autoSpaceDE/>
        <w:autoSpaceDN/>
        <w:bidi w:val="0"/>
        <w:adjustRightInd/>
        <w:snapToGrid w:val="0"/>
        <w:spacing w:before="313" w:beforeLines="100" w:line="390" w:lineRule="exact"/>
        <w:ind w:left="0" w:leftChars="0" w:right="0" w:rightChars="0" w:firstLine="0" w:firstLineChars="0"/>
        <w:jc w:val="left"/>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8、车场管理员（10名，2000-3000元/月）</w:t>
      </w:r>
    </w:p>
    <w:p>
      <w:pPr>
        <w:pStyle w:val="4"/>
        <w:keepNext w:val="0"/>
        <w:keepLines w:val="0"/>
        <w:pageBreakBefore w:val="0"/>
        <w:widowControl w:val="0"/>
        <w:kinsoku/>
        <w:wordWrap/>
        <w:overflowPunct/>
        <w:topLinePunct w:val="0"/>
        <w:autoSpaceDE/>
        <w:autoSpaceDN/>
        <w:bidi w:val="0"/>
        <w:adjustRightInd/>
        <w:snapToGrid w:val="0"/>
        <w:spacing w:before="79" w:beforeLines="25" w:line="390" w:lineRule="exact"/>
        <w:ind w:left="0" w:leftChars="0" w:right="0" w:rightChars="0" w:firstLine="600" w:firstLineChars="200"/>
        <w:jc w:val="left"/>
        <w:textAlignment w:val="auto"/>
        <w:outlineLvl w:val="9"/>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任职资格：55岁以下，初中及以上学历，持相关职业资格证。</w:t>
      </w:r>
    </w:p>
    <w:p>
      <w:pPr>
        <w:pStyle w:val="4"/>
        <w:keepNext w:val="0"/>
        <w:keepLines w:val="0"/>
        <w:pageBreakBefore w:val="0"/>
        <w:widowControl w:val="0"/>
        <w:kinsoku/>
        <w:wordWrap/>
        <w:overflowPunct/>
        <w:topLinePunct w:val="0"/>
        <w:autoSpaceDE/>
        <w:autoSpaceDN/>
        <w:bidi w:val="0"/>
        <w:adjustRightInd/>
        <w:snapToGrid w:val="0"/>
        <w:spacing w:before="313" w:beforeLines="100" w:line="390" w:lineRule="exact"/>
        <w:ind w:left="0" w:leftChars="0" w:right="0" w:rightChars="0" w:firstLine="0" w:firstLineChars="0"/>
        <w:jc w:val="left"/>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7、保洁（5名，2000-3000元/月）</w:t>
      </w:r>
    </w:p>
    <w:p>
      <w:pPr>
        <w:pStyle w:val="4"/>
        <w:keepNext w:val="0"/>
        <w:keepLines w:val="0"/>
        <w:pageBreakBefore w:val="0"/>
        <w:widowControl w:val="0"/>
        <w:kinsoku/>
        <w:wordWrap/>
        <w:overflowPunct/>
        <w:topLinePunct w:val="0"/>
        <w:autoSpaceDE/>
        <w:autoSpaceDN/>
        <w:bidi w:val="0"/>
        <w:adjustRightInd/>
        <w:snapToGrid w:val="0"/>
        <w:spacing w:before="79" w:beforeLines="25" w:line="390" w:lineRule="exact"/>
        <w:ind w:left="0" w:leftChars="0" w:right="0" w:rightChars="0" w:firstLine="600" w:firstLineChars="200"/>
        <w:jc w:val="left"/>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val="0"/>
          <w:bCs w:val="0"/>
          <w:sz w:val="30"/>
          <w:szCs w:val="30"/>
          <w:lang w:val="en-US" w:eastAsia="zh-CN"/>
        </w:rPr>
        <w:t>任职资格：55岁以下，初中及以上学历，持相关职业资格证。</w:t>
      </w:r>
    </w:p>
    <w:p>
      <w:pPr>
        <w:pStyle w:val="4"/>
        <w:keepNext w:val="0"/>
        <w:keepLines w:val="0"/>
        <w:pageBreakBefore w:val="0"/>
        <w:widowControl w:val="0"/>
        <w:kinsoku/>
        <w:wordWrap/>
        <w:overflowPunct/>
        <w:topLinePunct w:val="0"/>
        <w:autoSpaceDE/>
        <w:autoSpaceDN/>
        <w:bidi w:val="0"/>
        <w:adjustRightInd/>
        <w:snapToGrid w:val="0"/>
        <w:spacing w:line="390" w:lineRule="exact"/>
        <w:ind w:left="0" w:leftChars="0" w:right="0" w:rightChars="0" w:firstLine="0" w:firstLineChars="0"/>
        <w:jc w:val="left"/>
        <w:textAlignment w:val="auto"/>
        <w:outlineLvl w:val="9"/>
        <w:rPr>
          <w:rFonts w:hint="eastAsia" w:ascii="仿宋_GB2312" w:hAnsi="仿宋_GB2312" w:eastAsia="仿宋_GB2312" w:cs="仿宋_GB2312"/>
          <w:b/>
          <w:spacing w:val="20"/>
          <w:sz w:val="30"/>
          <w:szCs w:val="30"/>
          <w:lang w:val="en-US" w:eastAsia="zh-CN"/>
        </w:rPr>
      </w:pPr>
      <w:r>
        <w:rPr>
          <w:rFonts w:hint="eastAsia" w:ascii="仿宋_GB2312" w:hAnsi="仿宋_GB2312" w:eastAsia="仿宋_GB2312" w:cs="仿宋_GB2312"/>
          <w:b/>
          <w:spacing w:val="20"/>
          <w:sz w:val="30"/>
          <w:szCs w:val="30"/>
          <w:lang w:val="en-US" w:eastAsia="zh-CN"/>
        </w:rPr>
        <w:t>联系方式：</w:t>
      </w:r>
      <w:r>
        <w:rPr>
          <w:rFonts w:hint="eastAsia" w:ascii="仿宋_GB2312" w:hAnsi="仿宋_GB2312" w:eastAsia="仿宋_GB2312" w:cs="仿宋_GB2312"/>
          <w:b/>
          <w:spacing w:val="20"/>
          <w:sz w:val="30"/>
          <w:szCs w:val="30"/>
          <w:lang w:val="en-US" w:eastAsia="zh-CN"/>
        </w:rPr>
        <w:t>张女士</w:t>
      </w:r>
      <w:r>
        <w:rPr>
          <w:rFonts w:hint="eastAsia" w:ascii="仿宋_GB2312" w:hAnsi="仿宋_GB2312" w:eastAsia="仿宋_GB2312" w:cs="仿宋_GB2312"/>
          <w:b/>
          <w:spacing w:val="20"/>
          <w:sz w:val="30"/>
          <w:szCs w:val="30"/>
          <w:lang w:val="en-US" w:eastAsia="zh-CN"/>
        </w:rPr>
        <w:t>029-87699082</w:t>
      </w:r>
      <w:r>
        <w:rPr>
          <w:rFonts w:hint="eastAsia" w:ascii="仿宋_GB2312" w:hAnsi="仿宋_GB2312" w:eastAsia="仿宋_GB2312" w:cs="仿宋_GB2312"/>
          <w:b/>
          <w:spacing w:val="20"/>
          <w:sz w:val="30"/>
          <w:szCs w:val="30"/>
          <w:lang w:val="en-US" w:eastAsia="zh-CN"/>
        </w:rPr>
        <w:t xml:space="preserve">/15353501186 </w:t>
      </w:r>
      <w:r>
        <w:rPr>
          <w:rFonts w:hint="eastAsia" w:ascii="仿宋_GB2312" w:hAnsi="仿宋_GB2312" w:eastAsia="仿宋_GB2312" w:cs="仿宋_GB2312"/>
          <w:b/>
          <w:spacing w:val="20"/>
          <w:sz w:val="30"/>
          <w:szCs w:val="30"/>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val="0"/>
        <w:spacing w:line="390" w:lineRule="exact"/>
        <w:ind w:left="0" w:leftChars="0" w:right="0" w:rightChars="0" w:firstLine="0" w:firstLineChars="0"/>
        <w:jc w:val="left"/>
        <w:textAlignment w:val="auto"/>
        <w:outlineLvl w:val="9"/>
        <w:rPr>
          <w:rFonts w:hint="eastAsia" w:ascii="仿宋_GB2312" w:hAnsi="仿宋_GB2312" w:eastAsia="仿宋_GB2312" w:cs="仿宋_GB2312"/>
          <w:b/>
          <w:bCs w:val="0"/>
          <w:spacing w:val="20"/>
          <w:sz w:val="30"/>
          <w:szCs w:val="30"/>
        </w:rPr>
      </w:pPr>
      <w:r>
        <w:rPr>
          <w:rFonts w:hint="eastAsia" w:ascii="仿宋_GB2312" w:hAnsi="仿宋_GB2312" w:eastAsia="仿宋_GB2312" w:cs="仿宋_GB2312"/>
          <w:b/>
          <w:bCs w:val="0"/>
          <w:spacing w:val="20"/>
          <w:sz w:val="30"/>
          <w:szCs w:val="30"/>
          <w:lang w:eastAsia="zh-CN"/>
        </w:rPr>
        <w:t>面试</w:t>
      </w:r>
      <w:r>
        <w:rPr>
          <w:rFonts w:hint="eastAsia" w:ascii="仿宋_GB2312" w:hAnsi="仿宋_GB2312" w:eastAsia="仿宋_GB2312" w:cs="仿宋_GB2312"/>
          <w:b/>
          <w:bCs w:val="0"/>
          <w:spacing w:val="20"/>
          <w:sz w:val="30"/>
          <w:szCs w:val="30"/>
        </w:rPr>
        <w:t>地址：西安市雁塔区</w:t>
      </w:r>
      <w:r>
        <w:rPr>
          <w:rFonts w:hint="eastAsia" w:ascii="仿宋_GB2312" w:hAnsi="仿宋_GB2312" w:eastAsia="仿宋_GB2312" w:cs="仿宋_GB2312"/>
          <w:b/>
          <w:bCs w:val="0"/>
          <w:spacing w:val="20"/>
          <w:sz w:val="30"/>
          <w:szCs w:val="30"/>
          <w:lang w:eastAsia="zh-CN"/>
        </w:rPr>
        <w:t>翠华路</w:t>
      </w:r>
      <w:r>
        <w:rPr>
          <w:rFonts w:hint="eastAsia" w:ascii="仿宋_GB2312" w:hAnsi="仿宋_GB2312" w:eastAsia="仿宋_GB2312" w:cs="仿宋_GB2312"/>
          <w:b/>
          <w:bCs w:val="0"/>
          <w:spacing w:val="20"/>
          <w:sz w:val="30"/>
          <w:szCs w:val="30"/>
        </w:rPr>
        <w:t>曲江6号小区</w:t>
      </w:r>
      <w:r>
        <w:rPr>
          <w:rFonts w:hint="eastAsia" w:ascii="仿宋_GB2312" w:hAnsi="仿宋_GB2312" w:eastAsia="仿宋_GB2312" w:cs="仿宋_GB2312"/>
          <w:b/>
          <w:bCs w:val="0"/>
          <w:spacing w:val="20"/>
          <w:sz w:val="30"/>
          <w:szCs w:val="30"/>
          <w:lang w:eastAsia="zh-CN"/>
        </w:rPr>
        <w:t>（西门）</w:t>
      </w:r>
      <w:r>
        <w:rPr>
          <w:rFonts w:hint="eastAsia" w:ascii="仿宋_GB2312" w:hAnsi="仿宋_GB2312" w:eastAsia="仿宋_GB2312" w:cs="仿宋_GB2312"/>
          <w:b/>
          <w:bCs w:val="0"/>
          <w:spacing w:val="20"/>
          <w:sz w:val="30"/>
          <w:szCs w:val="30"/>
        </w:rPr>
        <w:t>物业办公楼2楼行政人事部</w:t>
      </w:r>
    </w:p>
    <w:p>
      <w:pPr>
        <w:pStyle w:val="4"/>
        <w:keepNext w:val="0"/>
        <w:keepLines w:val="0"/>
        <w:pageBreakBefore w:val="0"/>
        <w:widowControl w:val="0"/>
        <w:kinsoku/>
        <w:wordWrap/>
        <w:overflowPunct/>
        <w:topLinePunct w:val="0"/>
        <w:autoSpaceDE/>
        <w:autoSpaceDN/>
        <w:bidi w:val="0"/>
        <w:adjustRightInd/>
        <w:snapToGrid w:val="0"/>
        <w:spacing w:line="390" w:lineRule="exact"/>
        <w:ind w:left="0" w:leftChars="0" w:right="0" w:rightChars="0" w:firstLine="0" w:firstLineChars="0"/>
        <w:jc w:val="left"/>
        <w:textAlignment w:val="auto"/>
        <w:outlineLvl w:val="9"/>
        <w:rPr>
          <w:rFonts w:hint="eastAsia" w:ascii="仿宋_GB2312" w:hAnsi="仿宋_GB2312" w:eastAsia="仿宋_GB2312" w:cs="仿宋_GB2312"/>
          <w:b/>
          <w:bCs w:val="0"/>
          <w:spacing w:val="20"/>
          <w:sz w:val="30"/>
          <w:szCs w:val="30"/>
        </w:rPr>
      </w:pPr>
      <w:r>
        <w:rPr>
          <w:rFonts w:hint="eastAsia" w:ascii="仿宋_GB2312" w:hAnsi="仿宋_GB2312" w:eastAsia="仿宋_GB2312" w:cs="仿宋_GB2312"/>
          <w:b/>
          <w:bCs w:val="0"/>
          <w:spacing w:val="20"/>
          <w:sz w:val="30"/>
          <w:szCs w:val="30"/>
        </w:rPr>
        <w:t>乘车路线：12路、26路、44路、407路钟研所站下车即到</w:t>
      </w:r>
    </w:p>
    <w:p>
      <w:pPr>
        <w:pStyle w:val="4"/>
        <w:keepNext w:val="0"/>
        <w:keepLines w:val="0"/>
        <w:pageBreakBefore w:val="0"/>
        <w:widowControl w:val="0"/>
        <w:kinsoku/>
        <w:wordWrap/>
        <w:overflowPunct/>
        <w:topLinePunct w:val="0"/>
        <w:autoSpaceDE/>
        <w:autoSpaceDN/>
        <w:bidi w:val="0"/>
        <w:adjustRightInd/>
        <w:snapToGrid w:val="0"/>
        <w:spacing w:line="390" w:lineRule="exact"/>
        <w:ind w:left="0" w:leftChars="0" w:right="0" w:rightChars="0" w:firstLine="0" w:firstLineChars="0"/>
        <w:jc w:val="left"/>
        <w:textAlignment w:val="auto"/>
        <w:outlineLvl w:val="9"/>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rPr>
        <w:t>（所有岗位转正</w:t>
      </w:r>
      <w:r>
        <w:rPr>
          <w:rFonts w:hint="eastAsia" w:ascii="仿宋_GB2312" w:hAnsi="仿宋_GB2312" w:eastAsia="仿宋_GB2312" w:cs="仿宋_GB2312"/>
          <w:b/>
          <w:bCs w:val="0"/>
          <w:sz w:val="30"/>
          <w:szCs w:val="30"/>
          <w:lang w:eastAsia="zh-CN"/>
        </w:rPr>
        <w:t>后</w:t>
      </w:r>
      <w:r>
        <w:rPr>
          <w:rFonts w:hint="eastAsia" w:ascii="仿宋_GB2312" w:hAnsi="仿宋_GB2312" w:eastAsia="仿宋_GB2312" w:cs="仿宋_GB2312"/>
          <w:b/>
          <w:bCs w:val="0"/>
          <w:sz w:val="30"/>
          <w:szCs w:val="30"/>
        </w:rPr>
        <w:t>均有社保</w:t>
      </w:r>
      <w:r>
        <w:rPr>
          <w:rFonts w:hint="eastAsia" w:ascii="仿宋_GB2312" w:hAnsi="仿宋_GB2312" w:eastAsia="仿宋_GB2312" w:cs="仿宋_GB2312"/>
          <w:b/>
          <w:bCs w:val="0"/>
          <w:sz w:val="30"/>
          <w:szCs w:val="30"/>
          <w:lang w:val="en-US" w:eastAsia="zh-CN"/>
        </w:rPr>
        <w:t>+生日福利+员工活动+带薪年假（入职满一年））</w:t>
      </w:r>
    </w:p>
    <w:p>
      <w:pPr>
        <w:pStyle w:val="4"/>
        <w:keepNext w:val="0"/>
        <w:keepLines w:val="0"/>
        <w:pageBreakBefore w:val="0"/>
        <w:widowControl w:val="0"/>
        <w:kinsoku/>
        <w:wordWrap/>
        <w:overflowPunct/>
        <w:topLinePunct w:val="0"/>
        <w:autoSpaceDE/>
        <w:autoSpaceDN/>
        <w:bidi w:val="0"/>
        <w:adjustRightInd/>
        <w:snapToGrid w:val="0"/>
        <w:spacing w:line="390" w:lineRule="exact"/>
        <w:ind w:left="0" w:leftChars="0" w:right="0" w:rightChars="0" w:firstLine="0" w:firstLineChars="0"/>
        <w:jc w:val="left"/>
        <w:textAlignment w:val="auto"/>
        <w:outlineLvl w:val="9"/>
        <w:rPr>
          <w:rFonts w:hint="eastAsia" w:ascii="仿宋_GB2312" w:hAnsi="仿宋_GB2312" w:eastAsia="仿宋_GB2312" w:cs="仿宋_GB2312"/>
          <w:b/>
          <w:bCs w:val="0"/>
          <w:sz w:val="30"/>
          <w:szCs w:val="30"/>
          <w:lang w:val="en-US" w:eastAsia="zh-CN"/>
        </w:rPr>
      </w:pPr>
    </w:p>
    <w:p>
      <w:pPr>
        <w:pStyle w:val="4"/>
        <w:keepNext w:val="0"/>
        <w:keepLines w:val="0"/>
        <w:pageBreakBefore w:val="0"/>
        <w:widowControl w:val="0"/>
        <w:kinsoku/>
        <w:wordWrap/>
        <w:overflowPunct/>
        <w:topLinePunct w:val="0"/>
        <w:autoSpaceDE/>
        <w:autoSpaceDN/>
        <w:bidi w:val="0"/>
        <w:adjustRightInd/>
        <w:snapToGrid w:val="0"/>
        <w:spacing w:line="390" w:lineRule="exact"/>
        <w:ind w:left="0" w:leftChars="0" w:right="0" w:rightChars="0" w:firstLine="0" w:firstLineChars="0"/>
        <w:jc w:val="left"/>
        <w:textAlignment w:val="auto"/>
        <w:outlineLvl w:val="9"/>
        <w:rPr>
          <w:rFonts w:hint="eastAsia" w:ascii="仿宋_GB2312" w:hAnsi="仿宋_GB2312" w:eastAsia="仿宋_GB2312" w:cs="仿宋_GB2312"/>
          <w:b/>
          <w:bCs w:val="0"/>
          <w:sz w:val="30"/>
          <w:szCs w:val="30"/>
          <w:lang w:val="en-US" w:eastAsia="zh-CN"/>
        </w:rPr>
      </w:pPr>
    </w:p>
    <w:p>
      <w:pPr>
        <w:spacing w:line="380" w:lineRule="exact"/>
        <w:jc w:val="center"/>
        <w:rPr>
          <w:rFonts w:hint="eastAsia"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bCs w:val="0"/>
          <w:sz w:val="32"/>
          <w:szCs w:val="32"/>
          <w:lang w:val="en-US" w:eastAsia="zh-CN"/>
        </w:rPr>
        <w:t>（十）</w:t>
      </w:r>
      <w:r>
        <w:rPr>
          <w:rFonts w:hint="eastAsia" w:ascii="方正小标宋简体" w:hAnsi="方正小标宋简体" w:eastAsia="方正小标宋简体" w:cs="方正小标宋简体"/>
          <w:b/>
          <w:sz w:val="32"/>
          <w:szCs w:val="32"/>
        </w:rPr>
        <w:t>西安市西无二电子信息集团有限公司</w:t>
      </w:r>
    </w:p>
    <w:p>
      <w:pPr>
        <w:spacing w:line="380" w:lineRule="exact"/>
        <w:jc w:val="center"/>
        <w:rPr>
          <w:rFonts w:hint="eastAsia" w:ascii="仿宋_GB2312" w:hAnsi="仿宋_GB2312" w:eastAsia="仿宋_GB2312" w:cs="仿宋_GB2312"/>
          <w:sz w:val="30"/>
          <w:szCs w:val="30"/>
        </w:rPr>
      </w:pPr>
      <w:bookmarkStart w:id="0" w:name="_GoBack"/>
      <w:bookmarkEnd w:id="0"/>
    </w:p>
    <w:p>
      <w:pPr>
        <w:spacing w:line="380" w:lineRule="exac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企业简介：</w:t>
      </w:r>
    </w:p>
    <w:p>
      <w:pPr>
        <w:widowControl/>
        <w:spacing w:line="40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西安市西无二电子信息集团有限公司，是隶属西安市国资委具有四十余年历史的电子元器件制造企业，注册资金9146万元，资产总额约3亿元，是国内最大的敏感元器件生产基地及高压陶瓷电容器生产企业，公司主要生产压敏电阻器及各种防雷器件、热敏电阻器、高压陶瓷电容器、传感器和光伏汇流箱等。主导产品荣获陕西省和西安市名牌产品，公司先后评为全国质量效益型先进企业、国家级安全企业、省级先进企业、西安市质量管理奖和西安市先进企业。</w:t>
      </w:r>
    </w:p>
    <w:p>
      <w:pPr>
        <w:spacing w:line="4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是省级高新技术企业。建有省级企业技术中心，拥有TUV防雷目击实验室，是陕西电子产品监督检查所和陕西省气象局的压敏及防雷检测合作单位。现公司发展需求招聘研发工程师、质量工程师、安全管理员、设备操作员、普工等管理岗位及技术岗位人才，欢迎社会各界有志之仕加入，共创美好未来。</w:t>
      </w:r>
    </w:p>
    <w:p>
      <w:pPr>
        <w:spacing w:line="400" w:lineRule="exac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一、研发、检验工程师/安全管理员（10人）</w:t>
      </w:r>
      <w:r>
        <w:rPr>
          <w:rFonts w:hint="eastAsia" w:ascii="仿宋_GB2312" w:hAnsi="仿宋_GB2312" w:eastAsia="仿宋_GB2312" w:cs="仿宋_GB2312"/>
          <w:b/>
          <w:sz w:val="30"/>
          <w:szCs w:val="30"/>
        </w:rPr>
        <w:t>。</w:t>
      </w:r>
    </w:p>
    <w:p>
      <w:pPr>
        <w:ind w:firstLine="614" w:firstLineChars="204"/>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任职条件</w:t>
      </w:r>
      <w:r>
        <w:rPr>
          <w:rFonts w:hint="eastAsia" w:ascii="仿宋_GB2312" w:hAnsi="仿宋_GB2312" w:eastAsia="仿宋_GB2312" w:cs="仿宋_GB2312"/>
          <w:sz w:val="30"/>
          <w:szCs w:val="30"/>
        </w:rPr>
        <w:t>：</w:t>
      </w:r>
    </w:p>
    <w:p>
      <w:pPr>
        <w:numPr>
          <w:ilvl w:val="0"/>
          <w:numId w:val="9"/>
        </w:num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机械制造、材料、质量控制、电子陶瓷类、安全管理大专以上学历。</w:t>
      </w:r>
    </w:p>
    <w:p>
      <w:pPr>
        <w:numPr>
          <w:ilvl w:val="0"/>
          <w:numId w:val="9"/>
        </w:num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热爱技术研发、品质检验工作，具有相应的电气检测基础理论和专业知识；</w:t>
      </w:r>
    </w:p>
    <w:p>
      <w:pPr>
        <w:numPr>
          <w:ilvl w:val="0"/>
          <w:numId w:val="9"/>
        </w:num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熟悉检测项目技术要求，能够有效地开展检测工作，按时完成检测任务，有相关工作经验者优先；</w:t>
      </w:r>
    </w:p>
    <w:p>
      <w:pPr>
        <w:numPr>
          <w:ilvl w:val="0"/>
          <w:numId w:val="9"/>
        </w:num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富有进取精神并能承受工作压力，具有良好的沟通技能和团队协作精神，责任心强。</w:t>
      </w:r>
    </w:p>
    <w:p>
      <w:pPr>
        <w:numPr>
          <w:ilvl w:val="0"/>
          <w:numId w:val="9"/>
        </w:num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取得相关专业资格证书者优先，有工作经验优先。</w:t>
      </w:r>
    </w:p>
    <w:p>
      <w:pPr>
        <w:spacing w:line="390" w:lineRule="exact"/>
        <w:ind w:left="1038" w:leftChars="280" w:hanging="450" w:hanging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6．安全管理员要求取得国家认可的安全管理相关资质，本行业从业时间不低于3年；</w:t>
      </w:r>
    </w:p>
    <w:p>
      <w:pPr>
        <w:spacing w:line="400" w:lineRule="exac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二、外贸专员（2人）:待遇面议</w:t>
      </w:r>
    </w:p>
    <w:p>
      <w:pPr>
        <w:spacing w:line="400" w:lineRule="exact"/>
        <w:rPr>
          <w:rFonts w:hint="eastAsia" w:ascii="仿宋_GB2312" w:hAnsi="仿宋_GB2312" w:eastAsia="仿宋_GB2312" w:cs="仿宋_GB2312"/>
          <w:b/>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t>基本要求</w:t>
      </w:r>
      <w:r>
        <w:rPr>
          <w:rFonts w:hint="eastAsia" w:ascii="仿宋_GB2312" w:hAnsi="仿宋_GB2312" w:eastAsia="仿宋_GB2312" w:cs="仿宋_GB2312"/>
          <w:b/>
          <w:sz w:val="30"/>
          <w:szCs w:val="30"/>
        </w:rPr>
        <w:t>：</w:t>
      </w:r>
    </w:p>
    <w:p>
      <w:pPr>
        <w:spacing w:line="390" w:lineRule="exact"/>
        <w:ind w:left="420" w:leftChars="200" w:firstLine="450" w:firstLineChars="150"/>
        <w:rPr>
          <w:rFonts w:hint="eastAsia"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热爱外贸事业，能吃苦耐劳，勤奋务实，积极主动，具有良好的团队合作精神，拥有高度的执行力，能承受较强的工作压力</w:t>
      </w:r>
      <w:r>
        <w:rPr>
          <w:rFonts w:hint="eastAsia" w:ascii="仿宋_GB2312" w:hAnsi="仿宋_GB2312" w:eastAsia="仿宋_GB2312" w:cs="仿宋_GB2312"/>
          <w:color w:val="333333"/>
          <w:sz w:val="30"/>
          <w:szCs w:val="30"/>
          <w:shd w:val="clear" w:color="auto" w:fill="FFFFFF"/>
        </w:rPr>
        <w:t>，</w:t>
      </w:r>
      <w:r>
        <w:rPr>
          <w:rFonts w:hint="eastAsia" w:ascii="仿宋_GB2312" w:hAnsi="仿宋_GB2312" w:eastAsia="仿宋_GB2312" w:cs="仿宋_GB2312"/>
          <w:color w:val="333333"/>
          <w:sz w:val="30"/>
          <w:szCs w:val="30"/>
          <w:shd w:val="clear" w:color="auto" w:fill="FFFFFF"/>
        </w:rPr>
        <w:t>稳定性强，立志长期从事外贸行业。</w:t>
      </w:r>
    </w:p>
    <w:p>
      <w:pPr>
        <w:spacing w:line="390" w:lineRule="exact"/>
        <w:rPr>
          <w:rFonts w:hint="eastAsia" w:ascii="仿宋_GB2312" w:hAnsi="仿宋_GB2312" w:eastAsia="仿宋_GB2312" w:cs="仿宋_GB2312"/>
          <w:b/>
          <w:color w:val="333333"/>
          <w:sz w:val="30"/>
          <w:szCs w:val="30"/>
          <w:shd w:val="clear" w:color="auto" w:fill="FFFFFF"/>
        </w:rPr>
      </w:pPr>
      <w:r>
        <w:rPr>
          <w:rFonts w:hint="eastAsia" w:ascii="仿宋_GB2312" w:hAnsi="仿宋_GB2312" w:eastAsia="仿宋_GB2312" w:cs="仿宋_GB2312"/>
          <w:b/>
          <w:color w:val="333333"/>
          <w:sz w:val="30"/>
          <w:szCs w:val="30"/>
          <w:shd w:val="clear" w:color="auto" w:fill="FFFFFF"/>
        </w:rPr>
        <w:t>2、</w:t>
      </w:r>
      <w:r>
        <w:rPr>
          <w:rFonts w:hint="eastAsia" w:ascii="仿宋_GB2312" w:hAnsi="仿宋_GB2312" w:eastAsia="仿宋_GB2312" w:cs="仿宋_GB2312"/>
          <w:b/>
          <w:color w:val="333333"/>
          <w:sz w:val="30"/>
          <w:szCs w:val="30"/>
          <w:shd w:val="clear" w:color="auto" w:fill="FFFFFF"/>
        </w:rPr>
        <w:t>学历专业要求：</w:t>
      </w:r>
    </w:p>
    <w:p>
      <w:pPr>
        <w:spacing w:line="390" w:lineRule="exact"/>
        <w:ind w:left="525" w:leftChars="250" w:firstLine="300" w:firstLineChars="100"/>
        <w:rPr>
          <w:rFonts w:hint="eastAsia"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本</w:t>
      </w:r>
      <w:r>
        <w:rPr>
          <w:rFonts w:hint="eastAsia" w:ascii="仿宋_GB2312" w:hAnsi="仿宋_GB2312" w:eastAsia="仿宋_GB2312" w:cs="仿宋_GB2312"/>
          <w:color w:val="333333"/>
          <w:sz w:val="30"/>
          <w:szCs w:val="30"/>
          <w:shd w:val="clear" w:color="auto" w:fill="FFFFFF"/>
        </w:rPr>
        <w:t>科学历，商务英语，国际贸易，市场营销</w:t>
      </w:r>
      <w:r>
        <w:rPr>
          <w:rFonts w:hint="eastAsia" w:ascii="仿宋_GB2312" w:hAnsi="仿宋_GB2312" w:eastAsia="仿宋_GB2312" w:cs="仿宋_GB2312"/>
          <w:color w:val="333333"/>
          <w:sz w:val="30"/>
          <w:szCs w:val="30"/>
          <w:shd w:val="clear" w:color="auto" w:fill="FFFFFF"/>
        </w:rPr>
        <w:t>，</w:t>
      </w:r>
      <w:r>
        <w:rPr>
          <w:rFonts w:hint="eastAsia" w:ascii="仿宋_GB2312" w:hAnsi="仿宋_GB2312" w:eastAsia="仿宋_GB2312" w:cs="仿宋_GB2312"/>
          <w:color w:val="333333"/>
          <w:sz w:val="30"/>
          <w:szCs w:val="30"/>
          <w:shd w:val="clear" w:color="auto" w:fill="FFFFFF"/>
        </w:rPr>
        <w:t>电气工程</w:t>
      </w:r>
      <w:r>
        <w:rPr>
          <w:rFonts w:hint="eastAsia" w:ascii="仿宋_GB2312" w:hAnsi="仿宋_GB2312" w:eastAsia="仿宋_GB2312" w:cs="仿宋_GB2312"/>
          <w:color w:val="333333"/>
          <w:sz w:val="30"/>
          <w:szCs w:val="30"/>
          <w:shd w:val="clear" w:color="auto" w:fill="FFFFFF"/>
        </w:rPr>
        <w:t>，</w:t>
      </w:r>
      <w:r>
        <w:rPr>
          <w:rFonts w:hint="eastAsia" w:ascii="仿宋_GB2312" w:hAnsi="仿宋_GB2312" w:eastAsia="仿宋_GB2312" w:cs="仿宋_GB2312"/>
          <w:color w:val="333333"/>
          <w:sz w:val="30"/>
          <w:szCs w:val="30"/>
          <w:shd w:val="clear" w:color="auto" w:fill="FFFFFF"/>
        </w:rPr>
        <w:t>自动化及相关专业</w:t>
      </w:r>
      <w:r>
        <w:rPr>
          <w:rFonts w:hint="eastAsia" w:ascii="仿宋_GB2312" w:hAnsi="仿宋_GB2312" w:eastAsia="仿宋_GB2312" w:cs="仿宋_GB2312"/>
          <w:color w:val="333333"/>
          <w:sz w:val="30"/>
          <w:szCs w:val="30"/>
          <w:shd w:val="clear" w:color="auto" w:fill="FFFFFF"/>
        </w:rPr>
        <w:t>，</w:t>
      </w:r>
      <w:r>
        <w:rPr>
          <w:rFonts w:hint="eastAsia" w:ascii="仿宋_GB2312" w:hAnsi="仿宋_GB2312" w:eastAsia="仿宋_GB2312" w:cs="仿宋_GB2312"/>
          <w:color w:val="333333"/>
          <w:sz w:val="30"/>
          <w:szCs w:val="30"/>
          <w:shd w:val="clear" w:color="auto" w:fill="FFFFFF"/>
        </w:rPr>
        <w:t>。</w:t>
      </w:r>
    </w:p>
    <w:p>
      <w:pPr>
        <w:spacing w:line="390" w:lineRule="exact"/>
        <w:rPr>
          <w:rFonts w:hint="eastAsia" w:ascii="仿宋_GB2312" w:hAnsi="仿宋_GB2312" w:eastAsia="仿宋_GB2312" w:cs="仿宋_GB2312"/>
          <w:b/>
          <w:color w:val="333333"/>
          <w:sz w:val="30"/>
          <w:szCs w:val="30"/>
          <w:shd w:val="clear" w:color="auto" w:fill="FFFFFF"/>
        </w:rPr>
      </w:pPr>
      <w:r>
        <w:rPr>
          <w:rFonts w:hint="eastAsia" w:ascii="仿宋_GB2312" w:hAnsi="仿宋_GB2312" w:eastAsia="仿宋_GB2312" w:cs="仿宋_GB2312"/>
          <w:b/>
          <w:color w:val="333333"/>
          <w:sz w:val="30"/>
          <w:szCs w:val="30"/>
          <w:shd w:val="clear" w:color="auto" w:fill="FFFFFF"/>
        </w:rPr>
        <w:t>3、</w:t>
      </w:r>
      <w:r>
        <w:rPr>
          <w:rFonts w:hint="eastAsia" w:ascii="仿宋_GB2312" w:hAnsi="仿宋_GB2312" w:eastAsia="仿宋_GB2312" w:cs="仿宋_GB2312"/>
          <w:b/>
          <w:color w:val="333333"/>
          <w:sz w:val="30"/>
          <w:szCs w:val="30"/>
          <w:shd w:val="clear" w:color="auto" w:fill="FFFFFF"/>
        </w:rPr>
        <w:t>专业素质要求：</w:t>
      </w:r>
    </w:p>
    <w:p>
      <w:pPr>
        <w:spacing w:line="390" w:lineRule="exact"/>
        <w:ind w:left="630" w:leftChars="300" w:firstLine="600" w:firstLineChars="200"/>
        <w:rPr>
          <w:rFonts w:hint="eastAsia"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英语</w:t>
      </w:r>
      <w:r>
        <w:rPr>
          <w:rFonts w:hint="eastAsia" w:ascii="仿宋_GB2312" w:hAnsi="仿宋_GB2312" w:eastAsia="仿宋_GB2312" w:cs="仿宋_GB2312"/>
          <w:color w:val="333333"/>
          <w:sz w:val="30"/>
          <w:szCs w:val="30"/>
          <w:shd w:val="clear" w:color="auto" w:fill="FFFFFF"/>
        </w:rPr>
        <w:t>专业4级，</w:t>
      </w:r>
      <w:r>
        <w:rPr>
          <w:rFonts w:hint="eastAsia" w:ascii="仿宋_GB2312" w:hAnsi="仿宋_GB2312" w:eastAsia="仿宋_GB2312" w:cs="仿宋_GB2312"/>
          <w:color w:val="333333"/>
          <w:sz w:val="30"/>
          <w:szCs w:val="30"/>
          <w:shd w:val="clear" w:color="auto" w:fill="FFFFFF"/>
        </w:rPr>
        <w:t>优秀的听说读写能力，能够快速熟练地书写英文信函，口语良好；</w:t>
      </w:r>
    </w:p>
    <w:p>
      <w:pPr>
        <w:spacing w:line="390" w:lineRule="exact"/>
        <w:ind w:left="735" w:leftChars="350" w:firstLine="600" w:firstLineChars="200"/>
        <w:rPr>
          <w:rFonts w:hint="eastAsia"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熟练操作OFFICE或WPS办公软件，自我学习能力强，能在短时间内熟悉外贸业务和产品专业知识，愿意与企业长期共同发展</w:t>
      </w:r>
    </w:p>
    <w:p>
      <w:pPr>
        <w:spacing w:line="390" w:lineRule="exact"/>
        <w:ind w:left="885" w:leftChars="350" w:hanging="150" w:hangingChars="50"/>
        <w:rPr>
          <w:rFonts w:hint="eastAsia"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工作踏实认真，应对快捷敏锐，责任心强；具备较好的沟通、协及执行力</w:t>
      </w:r>
    </w:p>
    <w:p>
      <w:pPr>
        <w:spacing w:line="390" w:lineRule="exact"/>
        <w:rPr>
          <w:rFonts w:hint="eastAsia" w:ascii="仿宋_GB2312" w:hAnsi="仿宋_GB2312" w:eastAsia="仿宋_GB2312" w:cs="仿宋_GB2312"/>
          <w:b/>
          <w:color w:val="333333"/>
          <w:sz w:val="30"/>
          <w:szCs w:val="30"/>
          <w:shd w:val="clear" w:color="auto" w:fill="FFFFFF"/>
        </w:rPr>
      </w:pPr>
      <w:r>
        <w:rPr>
          <w:rFonts w:hint="eastAsia" w:ascii="仿宋_GB2312" w:hAnsi="仿宋_GB2312" w:eastAsia="仿宋_GB2312" w:cs="仿宋_GB2312"/>
          <w:b/>
          <w:color w:val="333333"/>
          <w:sz w:val="30"/>
          <w:szCs w:val="30"/>
          <w:shd w:val="clear" w:color="auto" w:fill="FFFFFF"/>
        </w:rPr>
        <w:t>4、</w:t>
      </w:r>
      <w:r>
        <w:rPr>
          <w:rFonts w:hint="eastAsia" w:ascii="仿宋_GB2312" w:hAnsi="仿宋_GB2312" w:eastAsia="仿宋_GB2312" w:cs="仿宋_GB2312"/>
          <w:b/>
          <w:color w:val="333333"/>
          <w:sz w:val="30"/>
          <w:szCs w:val="30"/>
          <w:shd w:val="clear" w:color="auto" w:fill="FFFFFF"/>
        </w:rPr>
        <w:t>工作描述：</w:t>
      </w:r>
    </w:p>
    <w:p>
      <w:pPr>
        <w:spacing w:line="390" w:lineRule="exact"/>
        <w:ind w:left="735" w:leftChars="350" w:firstLine="450" w:firstLineChars="150"/>
        <w:rPr>
          <w:rFonts w:hint="eastAsia"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利用网络平台开拓海外市场，寻求与海外客户的交流，整理并回复以及做好后期跟进工作。</w:t>
      </w:r>
    </w:p>
    <w:p>
      <w:pPr>
        <w:spacing w:line="390" w:lineRule="exact"/>
        <w:ind w:left="840" w:leftChars="400" w:firstLine="300" w:firstLineChars="100"/>
        <w:rPr>
          <w:rFonts w:hint="eastAsia"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及时了解市场信息，维护公司网络，统计好网络平台后台数据并做好新产品的发布工作。</w:t>
      </w:r>
    </w:p>
    <w:p>
      <w:pPr>
        <w:spacing w:line="390" w:lineRule="exact"/>
        <w:ind w:left="840" w:leftChars="400" w:firstLine="300" w:firstLineChars="100"/>
        <w:rPr>
          <w:rFonts w:hint="eastAsia"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color w:val="333333"/>
          <w:sz w:val="30"/>
          <w:szCs w:val="30"/>
          <w:shd w:val="clear" w:color="auto" w:fill="FFFFFF"/>
        </w:rPr>
        <w:t>保持与客户良好的沟通，维护好老客户的关系，负责产品的国外市场推广和营销。</w:t>
      </w:r>
    </w:p>
    <w:p>
      <w:pPr>
        <w:widowControl/>
        <w:numPr>
          <w:ilvl w:val="0"/>
          <w:numId w:val="10"/>
        </w:numPr>
        <w:shd w:val="clear" w:color="auto" w:fill="FFFFFF"/>
        <w:spacing w:line="400" w:lineRule="exact"/>
        <w:jc w:val="lef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库管员（3人）</w:t>
      </w:r>
    </w:p>
    <w:p>
      <w:pPr>
        <w:widowControl/>
        <w:shd w:val="clear" w:color="auto" w:fill="FFFFFF"/>
        <w:spacing w:line="400" w:lineRule="exact"/>
        <w:ind w:firstLine="452" w:firstLineChars="150"/>
        <w:jc w:val="lef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 xml:space="preserve">任职条件 </w:t>
      </w:r>
    </w:p>
    <w:p>
      <w:pPr>
        <w:widowControl/>
        <w:numPr>
          <w:ilvl w:val="0"/>
          <w:numId w:val="11"/>
        </w:numPr>
        <w:shd w:val="clear" w:color="auto" w:fill="FFFFFF"/>
        <w:spacing w:line="40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熟悉</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"https://bbs.kuguanyi.com/forum-42-1.html" \t "_blank"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仓管</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专业知识、</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"https://bbs.kuguanyi.com/forum-57-1.html" \t "_blank"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流程</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和管理技巧；</w:t>
      </w:r>
    </w:p>
    <w:p>
      <w:pPr>
        <w:widowControl/>
        <w:numPr>
          <w:ilvl w:val="0"/>
          <w:numId w:val="11"/>
        </w:numPr>
        <w:shd w:val="clear" w:color="auto" w:fill="FFFFFF"/>
        <w:spacing w:line="400" w:lineRule="exact"/>
        <w:jc w:val="left"/>
        <w:rPr>
          <w:rFonts w:hint="eastAsia" w:ascii="仿宋_GB2312" w:hAnsi="仿宋_GB2312" w:eastAsia="仿宋_GB2312" w:cs="仿宋_GB2312"/>
          <w:b/>
          <w:sz w:val="30"/>
          <w:szCs w:val="30"/>
        </w:rPr>
      </w:pPr>
      <w:r>
        <w:rPr>
          <w:rFonts w:hint="eastAsia" w:ascii="仿宋_GB2312" w:hAnsi="仿宋_GB2312" w:eastAsia="仿宋_GB2312" w:cs="仿宋_GB2312"/>
          <w:sz w:val="30"/>
          <w:szCs w:val="30"/>
        </w:rPr>
        <w:t>头脑清晰，做事有条理，工作认真仔细、责任感强。</w:t>
      </w:r>
    </w:p>
    <w:p>
      <w:pPr>
        <w:widowControl/>
        <w:numPr>
          <w:ilvl w:val="0"/>
          <w:numId w:val="11"/>
        </w:numPr>
        <w:shd w:val="clear" w:color="auto" w:fill="FFFFFF"/>
        <w:spacing w:line="400" w:lineRule="exact"/>
        <w:jc w:val="left"/>
        <w:rPr>
          <w:rFonts w:hint="eastAsia" w:ascii="仿宋_GB2312" w:hAnsi="仿宋_GB2312" w:eastAsia="仿宋_GB2312" w:cs="仿宋_GB2312"/>
          <w:b/>
          <w:sz w:val="30"/>
          <w:szCs w:val="30"/>
        </w:rPr>
      </w:pPr>
      <w:r>
        <w:rPr>
          <w:rFonts w:hint="eastAsia" w:ascii="仿宋_GB2312" w:hAnsi="仿宋_GB2312" w:eastAsia="仿宋_GB2312" w:cs="仿宋_GB2312"/>
          <w:sz w:val="30"/>
          <w:szCs w:val="30"/>
        </w:rPr>
        <w:t>了解常购物品的特性，掌握基本质量变化规律、存放期限、储存禁忌等；</w:t>
      </w:r>
    </w:p>
    <w:p>
      <w:pPr>
        <w:widowControl/>
        <w:numPr>
          <w:ilvl w:val="0"/>
          <w:numId w:val="11"/>
        </w:numPr>
        <w:shd w:val="clear" w:color="auto" w:fill="FFFFFF"/>
        <w:spacing w:line="400" w:lineRule="exact"/>
        <w:jc w:val="left"/>
        <w:rPr>
          <w:rFonts w:hint="eastAsia" w:ascii="仿宋_GB2312" w:hAnsi="仿宋_GB2312" w:eastAsia="仿宋_GB2312" w:cs="仿宋_GB2312"/>
          <w:b/>
          <w:sz w:val="30"/>
          <w:szCs w:val="30"/>
        </w:rPr>
      </w:pPr>
      <w:r>
        <w:rPr>
          <w:rFonts w:hint="eastAsia" w:ascii="仿宋_GB2312" w:hAnsi="仿宋_GB2312" w:eastAsia="仿宋_GB2312" w:cs="仿宋_GB2312"/>
          <w:sz w:val="30"/>
          <w:szCs w:val="30"/>
        </w:rPr>
        <w:t>熟练</w:t>
      </w:r>
      <w:r>
        <w:rPr>
          <w:rFonts w:hint="eastAsia" w:ascii="仿宋_GB2312" w:hAnsi="仿宋_GB2312" w:eastAsia="仿宋_GB2312" w:cs="仿宋_GB2312"/>
          <w:sz w:val="30"/>
          <w:szCs w:val="30"/>
        </w:rPr>
        <w:t>掌握电脑</w:t>
      </w:r>
      <w:r>
        <w:rPr>
          <w:rFonts w:hint="eastAsia" w:ascii="仿宋_GB2312" w:hAnsi="仿宋_GB2312" w:eastAsia="仿宋_GB2312" w:cs="仿宋_GB2312"/>
          <w:sz w:val="30"/>
          <w:szCs w:val="30"/>
        </w:rPr>
        <w:t>库存</w:t>
      </w:r>
      <w:r>
        <w:rPr>
          <w:rFonts w:hint="eastAsia" w:ascii="仿宋_GB2312" w:hAnsi="仿宋_GB2312" w:eastAsia="仿宋_GB2312" w:cs="仿宋_GB2312"/>
          <w:sz w:val="30"/>
          <w:szCs w:val="30"/>
        </w:rPr>
        <w:t>应用。</w:t>
      </w:r>
    </w:p>
    <w:p>
      <w:pPr>
        <w:widowControl/>
        <w:numPr>
          <w:ilvl w:val="0"/>
          <w:numId w:val="11"/>
        </w:numPr>
        <w:shd w:val="clear" w:color="auto" w:fill="FFFFFF"/>
        <w:spacing w:line="400" w:lineRule="exact"/>
        <w:jc w:val="left"/>
        <w:rPr>
          <w:rFonts w:hint="eastAsia" w:ascii="仿宋_GB2312" w:hAnsi="仿宋_GB2312" w:eastAsia="仿宋_GB2312" w:cs="仿宋_GB2312"/>
          <w:b/>
          <w:sz w:val="30"/>
          <w:szCs w:val="30"/>
        </w:rPr>
      </w:pPr>
      <w:r>
        <w:rPr>
          <w:rFonts w:hint="eastAsia" w:ascii="仿宋_GB2312" w:hAnsi="仿宋_GB2312" w:eastAsia="仿宋_GB2312" w:cs="仿宋_GB2312"/>
          <w:sz w:val="30"/>
          <w:szCs w:val="30"/>
        </w:rPr>
        <w:t>熟练掌握消防器材设备性能和使用方法。</w:t>
      </w:r>
    </w:p>
    <w:p>
      <w:pPr>
        <w:widowControl/>
        <w:shd w:val="clear" w:color="auto" w:fill="FFFFFF"/>
        <w:spacing w:line="400" w:lineRule="exact"/>
        <w:jc w:val="lef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四、人力资源岗（2人）</w:t>
      </w:r>
    </w:p>
    <w:p>
      <w:pPr>
        <w:spacing w:line="400" w:lineRule="exact"/>
        <w:ind w:firstLine="452" w:firstLineChars="150"/>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任职条件</w:t>
      </w:r>
      <w:r>
        <w:rPr>
          <w:rFonts w:hint="eastAsia" w:ascii="仿宋_GB2312" w:hAnsi="仿宋_GB2312" w:eastAsia="仿宋_GB2312" w:cs="仿宋_GB2312"/>
          <w:sz w:val="30"/>
          <w:szCs w:val="30"/>
        </w:rPr>
        <w:t>：</w:t>
      </w:r>
    </w:p>
    <w:p>
      <w:pPr>
        <w:spacing w:line="400" w:lineRule="exact"/>
        <w:ind w:firstLine="750" w:firstLineChars="2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1. </w:t>
      </w:r>
      <w:r>
        <w:rPr>
          <w:rFonts w:hint="eastAsia" w:ascii="仿宋_GB2312" w:hAnsi="仿宋_GB2312" w:eastAsia="仿宋_GB2312" w:cs="仿宋_GB2312"/>
          <w:sz w:val="30"/>
          <w:szCs w:val="30"/>
        </w:rPr>
        <w:t>年龄 ：</w:t>
      </w:r>
      <w:r>
        <w:rPr>
          <w:rFonts w:hint="eastAsia" w:ascii="仿宋_GB2312" w:hAnsi="仿宋_GB2312" w:eastAsia="仿宋_GB2312" w:cs="仿宋_GB2312"/>
          <w:sz w:val="30"/>
          <w:szCs w:val="30"/>
        </w:rPr>
        <w:t>22-30岁</w:t>
      </w:r>
      <w:r>
        <w:rPr>
          <w:rFonts w:hint="eastAsia" w:ascii="仿宋_GB2312" w:hAnsi="仿宋_GB2312" w:eastAsia="仿宋_GB2312" w:cs="仿宋_GB2312"/>
          <w:sz w:val="30"/>
          <w:szCs w:val="30"/>
        </w:rPr>
        <w:t> </w:t>
      </w:r>
    </w:p>
    <w:p>
      <w:pPr>
        <w:spacing w:line="400" w:lineRule="exact"/>
        <w:ind w:left="885" w:leftChars="350" w:hanging="150" w:hanging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2. </w:t>
      </w:r>
      <w:r>
        <w:rPr>
          <w:rFonts w:hint="eastAsia" w:ascii="仿宋_GB2312" w:hAnsi="仿宋_GB2312" w:eastAsia="仿宋_GB2312" w:cs="仿宋_GB2312"/>
          <w:sz w:val="30"/>
          <w:szCs w:val="30"/>
        </w:rPr>
        <w:t>要求：</w:t>
      </w:r>
      <w:r>
        <w:rPr>
          <w:rFonts w:hint="eastAsia" w:ascii="仿宋_GB2312" w:hAnsi="仿宋_GB2312" w:eastAsia="仿宋_GB2312" w:cs="仿宋_GB2312"/>
          <w:sz w:val="30"/>
          <w:szCs w:val="30"/>
        </w:rPr>
        <w:t>本科</w:t>
      </w:r>
      <w:r>
        <w:rPr>
          <w:rFonts w:hint="eastAsia" w:ascii="仿宋_GB2312" w:hAnsi="仿宋_GB2312" w:eastAsia="仿宋_GB2312" w:cs="仿宋_GB2312"/>
          <w:sz w:val="30"/>
          <w:szCs w:val="30"/>
        </w:rPr>
        <w:t>以上学历，身体健康</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rPr>
        <w:t>有上进心和责任感，</w:t>
      </w:r>
      <w:r>
        <w:rPr>
          <w:rFonts w:hint="eastAsia" w:ascii="仿宋_GB2312" w:hAnsi="仿宋_GB2312" w:eastAsia="仿宋_GB2312" w:cs="仿宋_GB2312"/>
          <w:sz w:val="30"/>
          <w:szCs w:val="30"/>
        </w:rPr>
        <w:t>熟悉人力资源相关业务流程。</w:t>
      </w:r>
    </w:p>
    <w:p>
      <w:pPr>
        <w:widowControl/>
        <w:shd w:val="clear" w:color="auto" w:fill="FFFFFF"/>
        <w:spacing w:line="400" w:lineRule="exact"/>
        <w:jc w:val="left"/>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五、</w:t>
      </w:r>
      <w:r>
        <w:rPr>
          <w:rFonts w:hint="eastAsia" w:ascii="仿宋_GB2312" w:hAnsi="仿宋_GB2312" w:eastAsia="仿宋_GB2312" w:cs="仿宋_GB2312"/>
          <w:b/>
          <w:sz w:val="30"/>
          <w:szCs w:val="30"/>
        </w:rPr>
        <w:t>设备</w:t>
      </w:r>
      <w:r>
        <w:rPr>
          <w:rFonts w:hint="eastAsia" w:ascii="仿宋_GB2312" w:hAnsi="仿宋_GB2312" w:eastAsia="仿宋_GB2312" w:cs="仿宋_GB2312"/>
          <w:b/>
          <w:sz w:val="30"/>
          <w:szCs w:val="30"/>
        </w:rPr>
        <w:t>技术</w:t>
      </w:r>
      <w:r>
        <w:rPr>
          <w:rFonts w:hint="eastAsia" w:ascii="仿宋_GB2312" w:hAnsi="仿宋_GB2312" w:eastAsia="仿宋_GB2312" w:cs="仿宋_GB2312"/>
          <w:b/>
          <w:sz w:val="30"/>
          <w:szCs w:val="30"/>
        </w:rPr>
        <w:t>操作员</w:t>
      </w:r>
      <w:r>
        <w:rPr>
          <w:rFonts w:hint="eastAsia" w:ascii="仿宋_GB2312" w:hAnsi="仿宋_GB2312" w:eastAsia="仿宋_GB2312" w:cs="仿宋_GB2312"/>
          <w:b/>
          <w:sz w:val="30"/>
          <w:szCs w:val="30"/>
        </w:rPr>
        <w:t>（50人）</w:t>
      </w:r>
    </w:p>
    <w:p>
      <w:pPr>
        <w:spacing w:line="400" w:lineRule="exact"/>
        <w:ind w:firstLine="614" w:firstLineChars="204"/>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任职条件</w:t>
      </w:r>
      <w:r>
        <w:rPr>
          <w:rFonts w:hint="eastAsia" w:ascii="仿宋_GB2312" w:hAnsi="仿宋_GB2312" w:eastAsia="仿宋_GB2312" w:cs="仿宋_GB2312"/>
          <w:sz w:val="30"/>
          <w:szCs w:val="30"/>
        </w:rPr>
        <w:t>：</w:t>
      </w:r>
    </w:p>
    <w:p>
      <w:pPr>
        <w:spacing w:line="4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1. </w:t>
      </w:r>
      <w:r>
        <w:rPr>
          <w:rFonts w:hint="eastAsia" w:ascii="仿宋_GB2312" w:hAnsi="仿宋_GB2312" w:eastAsia="仿宋_GB2312" w:cs="仿宋_GB2312"/>
          <w:sz w:val="30"/>
          <w:szCs w:val="30"/>
        </w:rPr>
        <w:t>年龄 ：18-45 </w:t>
      </w:r>
    </w:p>
    <w:p>
      <w:pPr>
        <w:spacing w:line="400" w:lineRule="exact"/>
        <w:ind w:left="675" w:leftChars="250" w:hanging="150" w:hangingChars="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2. </w:t>
      </w:r>
      <w:r>
        <w:rPr>
          <w:rFonts w:hint="eastAsia" w:ascii="仿宋_GB2312" w:hAnsi="仿宋_GB2312" w:eastAsia="仿宋_GB2312" w:cs="仿宋_GB2312"/>
          <w:sz w:val="30"/>
          <w:szCs w:val="30"/>
        </w:rPr>
        <w:t>要求：</w:t>
      </w:r>
      <w:r>
        <w:rPr>
          <w:rFonts w:hint="eastAsia" w:ascii="仿宋_GB2312" w:hAnsi="仿宋_GB2312" w:eastAsia="仿宋_GB2312" w:cs="仿宋_GB2312"/>
          <w:sz w:val="30"/>
          <w:szCs w:val="30"/>
        </w:rPr>
        <w:t>高</w:t>
      </w:r>
      <w:r>
        <w:rPr>
          <w:rFonts w:hint="eastAsia" w:ascii="仿宋_GB2312" w:hAnsi="仿宋_GB2312" w:eastAsia="仿宋_GB2312" w:cs="仿宋_GB2312"/>
          <w:sz w:val="30"/>
          <w:szCs w:val="30"/>
        </w:rPr>
        <w:t>中以上学历，职业</w:t>
      </w:r>
      <w:r>
        <w:rPr>
          <w:rFonts w:hint="eastAsia" w:ascii="仿宋_GB2312" w:hAnsi="仿宋_GB2312" w:eastAsia="仿宋_GB2312" w:cs="仿宋_GB2312"/>
          <w:sz w:val="30"/>
          <w:szCs w:val="30"/>
        </w:rPr>
        <w:t>院校</w:t>
      </w:r>
      <w:r>
        <w:rPr>
          <w:rFonts w:hint="eastAsia" w:ascii="仿宋_GB2312" w:hAnsi="仿宋_GB2312" w:eastAsia="仿宋_GB2312" w:cs="仿宋_GB2312"/>
          <w:sz w:val="30"/>
          <w:szCs w:val="30"/>
        </w:rPr>
        <w:t>或有设备操作经历</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rPr>
        <w:t>身体健康、无纹身、残疾及先天性疾病等。有上进心和责任感，适应两班倒、工作积极，服从管理。</w:t>
      </w:r>
    </w:p>
    <w:p>
      <w:pPr>
        <w:spacing w:line="400" w:lineRule="exact"/>
        <w:ind w:firstLine="151" w:firstLineChars="50"/>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六、</w:t>
      </w:r>
      <w:r>
        <w:rPr>
          <w:rFonts w:hint="eastAsia" w:ascii="仿宋_GB2312" w:hAnsi="仿宋_GB2312" w:eastAsia="仿宋_GB2312" w:cs="仿宋_GB2312"/>
          <w:b/>
          <w:sz w:val="30"/>
          <w:szCs w:val="30"/>
        </w:rPr>
        <w:t>福利待遇 ：</w:t>
      </w:r>
    </w:p>
    <w:p>
      <w:pPr>
        <w:spacing w:line="400" w:lineRule="exact"/>
        <w:ind w:left="105" w:leftChars="50" w:firstLine="300" w:firstLineChars="1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1．技术研发、检验、外贸、人力资源等管理人员4500元---6000元</w:t>
      </w:r>
    </w:p>
    <w:p>
      <w:pPr>
        <w:spacing w:line="400" w:lineRule="exact"/>
        <w:ind w:left="105" w:leftChars="50" w:firstLine="300" w:firstLineChars="1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 库管员、设备操作员</w:t>
      </w:r>
    </w:p>
    <w:p>
      <w:pPr>
        <w:spacing w:line="400" w:lineRule="exact"/>
        <w:ind w:firstLine="750" w:firstLineChars="2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底薪：1800元(22天8小时),计件综合绩效考核：0-2000元 </w:t>
      </w:r>
    </w:p>
    <w:p>
      <w:pPr>
        <w:spacing w:line="400" w:lineRule="exact"/>
        <w:ind w:firstLine="750" w:firstLineChars="2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综合工资：4000元-6000元（多劳多得）</w:t>
      </w:r>
    </w:p>
    <w:p>
      <w:pPr>
        <w:spacing w:line="40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 提供单身宿舍。</w:t>
      </w:r>
    </w:p>
    <w:p>
      <w:pPr>
        <w:spacing w:line="400" w:lineRule="exact"/>
        <w:ind w:firstLine="450" w:firstLine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 试用期满合格后签订正式合同，缴纳“五险一金”。</w:t>
      </w:r>
    </w:p>
    <w:p>
      <w:pPr>
        <w:spacing w:line="400" w:lineRule="exact"/>
        <w:ind w:left="870" w:leftChars="200" w:hanging="450" w:hanging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 提供国家规定的年休假及探亲假等各种假期，享受企业取暖费、降温费、全勤奖、效益奖、交通补助、午餐补贴和年终奖等福利。</w:t>
      </w:r>
    </w:p>
    <w:p>
      <w:pPr>
        <w:spacing w:line="400" w:lineRule="exact"/>
        <w:ind w:left="870" w:leftChars="200" w:hanging="450" w:hangingChars="15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 优秀者可参加公司每年的主任工程师、高级工程师。工程师、高级技师、技师等评聘；公司提供富有竞争力的晋升通道。</w:t>
      </w:r>
    </w:p>
    <w:p>
      <w:pPr>
        <w:spacing w:line="400" w:lineRule="exact"/>
        <w:rPr>
          <w:rFonts w:hint="eastAsia" w:ascii="仿宋_GB2312" w:hAnsi="仿宋_GB2312" w:eastAsia="仿宋_GB2312" w:cs="仿宋_GB2312"/>
          <w:sz w:val="30"/>
          <w:szCs w:val="30"/>
        </w:rPr>
      </w:pPr>
    </w:p>
    <w:p>
      <w:p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公司地址：西安市自强东路1118号（北关十字东80米路南）</w:t>
      </w:r>
    </w:p>
    <w:p>
      <w:p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泾阳县崇文镇西安工投集团泾阳产业基地</w:t>
      </w:r>
    </w:p>
    <w:p>
      <w:p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公司网址：www.xiwuer.com</w:t>
      </w:r>
    </w:p>
    <w:p>
      <w:pPr>
        <w:spacing w:line="4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 系 人： 李女士 029-86227435     17792914002</w:t>
      </w:r>
    </w:p>
    <w:p>
      <w:pPr>
        <w:pStyle w:val="4"/>
        <w:keepNext w:val="0"/>
        <w:keepLines w:val="0"/>
        <w:pageBreakBefore w:val="0"/>
        <w:widowControl w:val="0"/>
        <w:kinsoku/>
        <w:wordWrap/>
        <w:overflowPunct/>
        <w:topLinePunct w:val="0"/>
        <w:autoSpaceDE/>
        <w:autoSpaceDN/>
        <w:bidi w:val="0"/>
        <w:adjustRightInd/>
        <w:snapToGrid w:val="0"/>
        <w:spacing w:line="390" w:lineRule="exact"/>
        <w:ind w:left="0" w:leftChars="0" w:right="0" w:rightChars="0" w:firstLine="2108" w:firstLineChars="700"/>
        <w:jc w:val="left"/>
        <w:textAlignment w:val="auto"/>
        <w:outlineLvl w:val="9"/>
        <w:rPr>
          <w:rFonts w:hint="eastAsia" w:ascii="仿宋_GB2312" w:hAnsi="仿宋_GB2312" w:eastAsia="仿宋_GB2312" w:cs="仿宋_GB2312"/>
          <w:b/>
          <w:bCs w:val="0"/>
          <w:sz w:val="30"/>
          <w:szCs w:val="30"/>
          <w:lang w:val="en-US" w:eastAsia="zh-CN"/>
        </w:rPr>
      </w:pPr>
    </w:p>
    <w:p>
      <w:pPr>
        <w:pStyle w:val="6"/>
        <w:spacing w:before="0" w:beforeAutospacing="0" w:after="0" w:afterAutospacing="0" w:line="312" w:lineRule="auto"/>
        <w:ind w:firstLine="1200" w:firstLineChars="400"/>
        <w:rPr>
          <w:rFonts w:hint="eastAsia" w:ascii="仿宋_GB2312" w:hAnsi="仿宋_GB2312" w:eastAsia="仿宋_GB2312" w:cs="仿宋_GB2312"/>
          <w:color w:val="000000"/>
          <w:sz w:val="30"/>
          <w:szCs w:val="30"/>
          <w:lang w:eastAsia="zh-CN"/>
        </w:rPr>
      </w:pPr>
    </w:p>
    <w:p>
      <w:pPr>
        <w:pStyle w:val="6"/>
        <w:spacing w:before="0" w:beforeAutospacing="0" w:after="0" w:afterAutospacing="0" w:line="312" w:lineRule="auto"/>
        <w:rPr>
          <w:rFonts w:hint="eastAsia" w:ascii="仿宋_GB2312" w:hAnsi="仿宋_GB2312" w:eastAsia="仿宋_GB2312" w:cs="仿宋_GB2312"/>
          <w:color w:val="000000"/>
          <w:sz w:val="30"/>
          <w:szCs w:val="30"/>
        </w:rPr>
      </w:pPr>
    </w:p>
    <w:p>
      <w:pPr>
        <w:spacing w:line="360" w:lineRule="auto"/>
        <w:ind w:firstLine="1807" w:firstLineChars="600"/>
        <w:rPr>
          <w:rFonts w:hint="eastAsia" w:ascii="仿宋_GB2312" w:hAnsi="仿宋_GB2312" w:eastAsia="仿宋_GB2312" w:cs="仿宋_GB2312"/>
          <w:b/>
          <w:sz w:val="30"/>
          <w:szCs w:val="30"/>
          <w:lang w:val="en-US" w:eastAsia="zh-CN"/>
        </w:rPr>
      </w:pPr>
    </w:p>
    <w:p>
      <w:pPr>
        <w:numPr>
          <w:ilvl w:val="0"/>
          <w:numId w:val="0"/>
        </w:numPr>
        <w:rPr>
          <w:rFonts w:hint="eastAsia" w:ascii="仿宋_GB2312" w:hAnsi="仿宋_GB2312" w:eastAsia="仿宋_GB2312" w:cs="仿宋_GB2312"/>
          <w:sz w:val="30"/>
          <w:szCs w:val="30"/>
          <w:lang w:val="en-US" w:eastAsia="zh-CN"/>
        </w:rPr>
      </w:pP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p>
    <w:p>
      <w:pPr>
        <w:rPr>
          <w:rFonts w:hint="eastAsia" w:ascii="仿宋_GB2312" w:hAnsi="仿宋_GB2312" w:eastAsia="仿宋_GB2312" w:cs="仿宋_GB2312"/>
          <w:sz w:val="30"/>
          <w:szCs w:val="30"/>
        </w:rPr>
      </w:pPr>
    </w:p>
    <w:p>
      <w:pPr>
        <w:ind w:firstLine="1200" w:firstLineChars="400"/>
        <w:rPr>
          <w:rFonts w:hint="eastAsia" w:ascii="仿宋_GB2312" w:hAnsi="仿宋_GB2312" w:eastAsia="仿宋_GB2312" w:cs="仿宋_GB2312"/>
          <w:sz w:val="30"/>
          <w:szCs w:val="30"/>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8" w:usb3="00000000" w:csb0="000001FF"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C1488B"/>
    <w:multiLevelType w:val="singleLevel"/>
    <w:tmpl w:val="BDC1488B"/>
    <w:lvl w:ilvl="0" w:tentative="0">
      <w:start w:val="1"/>
      <w:numFmt w:val="decimal"/>
      <w:lvlText w:val="%1."/>
      <w:lvlJc w:val="left"/>
      <w:pPr>
        <w:ind w:left="425" w:hanging="425"/>
      </w:pPr>
      <w:rPr>
        <w:rFonts w:hint="default"/>
      </w:rPr>
    </w:lvl>
  </w:abstractNum>
  <w:abstractNum w:abstractNumId="1">
    <w:nsid w:val="BE155454"/>
    <w:multiLevelType w:val="singleLevel"/>
    <w:tmpl w:val="BE155454"/>
    <w:lvl w:ilvl="0" w:tentative="0">
      <w:start w:val="1"/>
      <w:numFmt w:val="decimal"/>
      <w:lvlText w:val="%1."/>
      <w:lvlJc w:val="left"/>
      <w:pPr>
        <w:ind w:left="425" w:hanging="425"/>
      </w:pPr>
      <w:rPr>
        <w:rFonts w:hint="default"/>
      </w:rPr>
    </w:lvl>
  </w:abstractNum>
  <w:abstractNum w:abstractNumId="2">
    <w:nsid w:val="C5F1C0A2"/>
    <w:multiLevelType w:val="singleLevel"/>
    <w:tmpl w:val="C5F1C0A2"/>
    <w:lvl w:ilvl="0" w:tentative="0">
      <w:start w:val="1"/>
      <w:numFmt w:val="decimal"/>
      <w:suff w:val="nothing"/>
      <w:lvlText w:val="%1、"/>
      <w:lvlJc w:val="left"/>
    </w:lvl>
  </w:abstractNum>
  <w:abstractNum w:abstractNumId="3">
    <w:nsid w:val="E683C7EE"/>
    <w:multiLevelType w:val="singleLevel"/>
    <w:tmpl w:val="E683C7EE"/>
    <w:lvl w:ilvl="0" w:tentative="0">
      <w:start w:val="1"/>
      <w:numFmt w:val="decimal"/>
      <w:lvlText w:val="%1."/>
      <w:lvlJc w:val="left"/>
      <w:pPr>
        <w:ind w:left="425" w:hanging="425"/>
      </w:pPr>
      <w:rPr>
        <w:rFonts w:hint="default"/>
      </w:rPr>
    </w:lvl>
  </w:abstractNum>
  <w:abstractNum w:abstractNumId="4">
    <w:nsid w:val="FFB6A39A"/>
    <w:multiLevelType w:val="singleLevel"/>
    <w:tmpl w:val="FFB6A39A"/>
    <w:lvl w:ilvl="0" w:tentative="0">
      <w:start w:val="1"/>
      <w:numFmt w:val="decimal"/>
      <w:lvlText w:val="%1."/>
      <w:lvlJc w:val="left"/>
      <w:pPr>
        <w:ind w:left="425" w:hanging="425"/>
      </w:pPr>
      <w:rPr>
        <w:rFonts w:hint="default"/>
      </w:rPr>
    </w:lvl>
  </w:abstractNum>
  <w:abstractNum w:abstractNumId="5">
    <w:nsid w:val="1EA54741"/>
    <w:multiLevelType w:val="multilevel"/>
    <w:tmpl w:val="1EA54741"/>
    <w:lvl w:ilvl="0" w:tentative="0">
      <w:start w:val="1"/>
      <w:numFmt w:val="decimal"/>
      <w:lvlText w:val="%1、"/>
      <w:lvlJc w:val="left"/>
      <w:pPr>
        <w:ind w:left="375" w:hanging="37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44A6695"/>
    <w:multiLevelType w:val="multilevel"/>
    <w:tmpl w:val="244A6695"/>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69E35C0"/>
    <w:multiLevelType w:val="multilevel"/>
    <w:tmpl w:val="569E35C0"/>
    <w:lvl w:ilvl="0" w:tentative="0">
      <w:start w:val="1"/>
      <w:numFmt w:val="decimal"/>
      <w:lvlText w:val="%1."/>
      <w:lvlJc w:val="left"/>
      <w:pPr>
        <w:ind w:left="931" w:hanging="360"/>
      </w:pPr>
      <w:rPr>
        <w:rFonts w:hint="default"/>
      </w:rPr>
    </w:lvl>
    <w:lvl w:ilvl="1" w:tentative="0">
      <w:start w:val="1"/>
      <w:numFmt w:val="lowerLetter"/>
      <w:lvlText w:val="%2)"/>
      <w:lvlJc w:val="left"/>
      <w:pPr>
        <w:ind w:left="1411" w:hanging="420"/>
      </w:pPr>
    </w:lvl>
    <w:lvl w:ilvl="2" w:tentative="0">
      <w:start w:val="1"/>
      <w:numFmt w:val="lowerRoman"/>
      <w:lvlText w:val="%3."/>
      <w:lvlJc w:val="right"/>
      <w:pPr>
        <w:ind w:left="1831" w:hanging="420"/>
      </w:pPr>
    </w:lvl>
    <w:lvl w:ilvl="3" w:tentative="0">
      <w:start w:val="1"/>
      <w:numFmt w:val="decimal"/>
      <w:lvlText w:val="%4."/>
      <w:lvlJc w:val="left"/>
      <w:pPr>
        <w:ind w:left="2251" w:hanging="420"/>
      </w:pPr>
    </w:lvl>
    <w:lvl w:ilvl="4" w:tentative="0">
      <w:start w:val="1"/>
      <w:numFmt w:val="lowerLetter"/>
      <w:lvlText w:val="%5)"/>
      <w:lvlJc w:val="left"/>
      <w:pPr>
        <w:ind w:left="2671" w:hanging="420"/>
      </w:pPr>
    </w:lvl>
    <w:lvl w:ilvl="5" w:tentative="0">
      <w:start w:val="1"/>
      <w:numFmt w:val="lowerRoman"/>
      <w:lvlText w:val="%6."/>
      <w:lvlJc w:val="right"/>
      <w:pPr>
        <w:ind w:left="3091" w:hanging="420"/>
      </w:pPr>
    </w:lvl>
    <w:lvl w:ilvl="6" w:tentative="0">
      <w:start w:val="1"/>
      <w:numFmt w:val="decimal"/>
      <w:lvlText w:val="%7."/>
      <w:lvlJc w:val="left"/>
      <w:pPr>
        <w:ind w:left="3511" w:hanging="420"/>
      </w:pPr>
    </w:lvl>
    <w:lvl w:ilvl="7" w:tentative="0">
      <w:start w:val="1"/>
      <w:numFmt w:val="lowerLetter"/>
      <w:lvlText w:val="%8)"/>
      <w:lvlJc w:val="left"/>
      <w:pPr>
        <w:ind w:left="3931" w:hanging="420"/>
      </w:pPr>
    </w:lvl>
    <w:lvl w:ilvl="8" w:tentative="0">
      <w:start w:val="1"/>
      <w:numFmt w:val="lowerRoman"/>
      <w:lvlText w:val="%9."/>
      <w:lvlJc w:val="right"/>
      <w:pPr>
        <w:ind w:left="4351" w:hanging="420"/>
      </w:pPr>
    </w:lvl>
  </w:abstractNum>
  <w:abstractNum w:abstractNumId="8">
    <w:nsid w:val="665689D9"/>
    <w:multiLevelType w:val="singleLevel"/>
    <w:tmpl w:val="665689D9"/>
    <w:lvl w:ilvl="0" w:tentative="0">
      <w:start w:val="1"/>
      <w:numFmt w:val="decimal"/>
      <w:lvlText w:val="%1."/>
      <w:lvlJc w:val="left"/>
      <w:pPr>
        <w:ind w:left="425" w:hanging="425"/>
      </w:pPr>
      <w:rPr>
        <w:rFonts w:hint="default"/>
      </w:rPr>
    </w:lvl>
  </w:abstractNum>
  <w:abstractNum w:abstractNumId="9">
    <w:nsid w:val="75D1862A"/>
    <w:multiLevelType w:val="singleLevel"/>
    <w:tmpl w:val="75D1862A"/>
    <w:lvl w:ilvl="0" w:tentative="0">
      <w:start w:val="1"/>
      <w:numFmt w:val="decimal"/>
      <w:lvlText w:val="%1."/>
      <w:lvlJc w:val="left"/>
      <w:pPr>
        <w:ind w:left="425" w:hanging="425"/>
      </w:pPr>
      <w:rPr>
        <w:rFonts w:hint="default"/>
      </w:rPr>
    </w:lvl>
  </w:abstractNum>
  <w:abstractNum w:abstractNumId="10">
    <w:nsid w:val="7A444C0E"/>
    <w:multiLevelType w:val="multilevel"/>
    <w:tmpl w:val="7A444C0E"/>
    <w:lvl w:ilvl="0" w:tentative="0">
      <w:start w:val="1"/>
      <w:numFmt w:val="decimal"/>
      <w:lvlText w:val="%1."/>
      <w:lvlJc w:val="left"/>
      <w:pPr>
        <w:ind w:left="927" w:hanging="360"/>
      </w:pPr>
      <w:rPr>
        <w:rFonts w:hint="default" w:ascii="黑体" w:hAnsi="黑体" w:eastAsia="黑体"/>
        <w:b/>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2"/>
  </w:num>
  <w:num w:numId="2">
    <w:abstractNumId w:val="5"/>
  </w:num>
  <w:num w:numId="3">
    <w:abstractNumId w:val="8"/>
  </w:num>
  <w:num w:numId="4">
    <w:abstractNumId w:val="0"/>
  </w:num>
  <w:num w:numId="5">
    <w:abstractNumId w:val="3"/>
  </w:num>
  <w:num w:numId="6">
    <w:abstractNumId w:val="9"/>
  </w:num>
  <w:num w:numId="7">
    <w:abstractNumId w:val="4"/>
  </w:num>
  <w:num w:numId="8">
    <w:abstractNumId w:val="1"/>
  </w:num>
  <w:num w:numId="9">
    <w:abstractNumId w:val="7"/>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41D71"/>
    <w:rsid w:val="001C4C8E"/>
    <w:rsid w:val="01263C9C"/>
    <w:rsid w:val="02107B0B"/>
    <w:rsid w:val="02737EC4"/>
    <w:rsid w:val="027771A1"/>
    <w:rsid w:val="02DF4446"/>
    <w:rsid w:val="04187BDA"/>
    <w:rsid w:val="05EC0A0D"/>
    <w:rsid w:val="06154D89"/>
    <w:rsid w:val="06500440"/>
    <w:rsid w:val="06AE1064"/>
    <w:rsid w:val="07076E11"/>
    <w:rsid w:val="07827998"/>
    <w:rsid w:val="07871140"/>
    <w:rsid w:val="07A70D71"/>
    <w:rsid w:val="07FD7D91"/>
    <w:rsid w:val="08E71EE0"/>
    <w:rsid w:val="09244EF9"/>
    <w:rsid w:val="0ABB64D9"/>
    <w:rsid w:val="0B4E4DBE"/>
    <w:rsid w:val="0B631B0F"/>
    <w:rsid w:val="0B6E636A"/>
    <w:rsid w:val="0BDA5EBA"/>
    <w:rsid w:val="0C980164"/>
    <w:rsid w:val="0C9A3F4D"/>
    <w:rsid w:val="0D6A4628"/>
    <w:rsid w:val="0E6F48AE"/>
    <w:rsid w:val="102855E2"/>
    <w:rsid w:val="10B4142A"/>
    <w:rsid w:val="115B3BE3"/>
    <w:rsid w:val="127334C6"/>
    <w:rsid w:val="12982228"/>
    <w:rsid w:val="12FE2F34"/>
    <w:rsid w:val="141152F1"/>
    <w:rsid w:val="14B910AB"/>
    <w:rsid w:val="15346A71"/>
    <w:rsid w:val="16DD0157"/>
    <w:rsid w:val="198A1122"/>
    <w:rsid w:val="19AA2307"/>
    <w:rsid w:val="1A8435CD"/>
    <w:rsid w:val="1B4C0D54"/>
    <w:rsid w:val="1B7F470D"/>
    <w:rsid w:val="1BFD4F0B"/>
    <w:rsid w:val="1C9E12C6"/>
    <w:rsid w:val="1D88190C"/>
    <w:rsid w:val="1EC22BAB"/>
    <w:rsid w:val="1FF206C6"/>
    <w:rsid w:val="204C73CF"/>
    <w:rsid w:val="209944C8"/>
    <w:rsid w:val="20A025CE"/>
    <w:rsid w:val="20AB12AC"/>
    <w:rsid w:val="21467B6D"/>
    <w:rsid w:val="21691D66"/>
    <w:rsid w:val="2188736E"/>
    <w:rsid w:val="21E5137B"/>
    <w:rsid w:val="228E72F7"/>
    <w:rsid w:val="23B94D18"/>
    <w:rsid w:val="245C2CFB"/>
    <w:rsid w:val="24E15500"/>
    <w:rsid w:val="24E37E54"/>
    <w:rsid w:val="250C569F"/>
    <w:rsid w:val="26B9330B"/>
    <w:rsid w:val="27B9604F"/>
    <w:rsid w:val="27C50798"/>
    <w:rsid w:val="27F30CA2"/>
    <w:rsid w:val="27F73763"/>
    <w:rsid w:val="28494DB1"/>
    <w:rsid w:val="287C4EF3"/>
    <w:rsid w:val="28E53E95"/>
    <w:rsid w:val="299A5E03"/>
    <w:rsid w:val="2ABF7D0A"/>
    <w:rsid w:val="2C6E6945"/>
    <w:rsid w:val="2C701262"/>
    <w:rsid w:val="2DE44D08"/>
    <w:rsid w:val="2FFE26D9"/>
    <w:rsid w:val="30793F51"/>
    <w:rsid w:val="33570133"/>
    <w:rsid w:val="33AC1B75"/>
    <w:rsid w:val="3464096B"/>
    <w:rsid w:val="34680453"/>
    <w:rsid w:val="34FD795F"/>
    <w:rsid w:val="351E0B5F"/>
    <w:rsid w:val="352513BD"/>
    <w:rsid w:val="3534234A"/>
    <w:rsid w:val="358E6C71"/>
    <w:rsid w:val="36263847"/>
    <w:rsid w:val="36DF0A5F"/>
    <w:rsid w:val="36EA3ED1"/>
    <w:rsid w:val="37F73C10"/>
    <w:rsid w:val="39217B8B"/>
    <w:rsid w:val="398179E3"/>
    <w:rsid w:val="39CA47E5"/>
    <w:rsid w:val="39E77D37"/>
    <w:rsid w:val="3C0921E7"/>
    <w:rsid w:val="3C8B75C2"/>
    <w:rsid w:val="3E4A70D8"/>
    <w:rsid w:val="3EBB0DCF"/>
    <w:rsid w:val="41317329"/>
    <w:rsid w:val="4342286B"/>
    <w:rsid w:val="438868E8"/>
    <w:rsid w:val="44600073"/>
    <w:rsid w:val="447F0BA9"/>
    <w:rsid w:val="449F5BA2"/>
    <w:rsid w:val="4522743D"/>
    <w:rsid w:val="460900E6"/>
    <w:rsid w:val="46B42063"/>
    <w:rsid w:val="471B7C93"/>
    <w:rsid w:val="472C2B1F"/>
    <w:rsid w:val="47A0461E"/>
    <w:rsid w:val="47F651B2"/>
    <w:rsid w:val="487641DE"/>
    <w:rsid w:val="496E0497"/>
    <w:rsid w:val="49BF5929"/>
    <w:rsid w:val="4B82298A"/>
    <w:rsid w:val="4BBA6677"/>
    <w:rsid w:val="4BF61399"/>
    <w:rsid w:val="4D254B0F"/>
    <w:rsid w:val="4D2D52D5"/>
    <w:rsid w:val="4D6123C0"/>
    <w:rsid w:val="4DC050F4"/>
    <w:rsid w:val="4DE170BD"/>
    <w:rsid w:val="4E11320A"/>
    <w:rsid w:val="4E4412F8"/>
    <w:rsid w:val="4E745042"/>
    <w:rsid w:val="4F8A4844"/>
    <w:rsid w:val="519D7096"/>
    <w:rsid w:val="524646B3"/>
    <w:rsid w:val="52771F4F"/>
    <w:rsid w:val="52B81ADC"/>
    <w:rsid w:val="5423341C"/>
    <w:rsid w:val="54352410"/>
    <w:rsid w:val="543A418D"/>
    <w:rsid w:val="54862BB4"/>
    <w:rsid w:val="54B82A18"/>
    <w:rsid w:val="5686518B"/>
    <w:rsid w:val="56D41023"/>
    <w:rsid w:val="56E326F5"/>
    <w:rsid w:val="57512512"/>
    <w:rsid w:val="58644205"/>
    <w:rsid w:val="598D631E"/>
    <w:rsid w:val="59D33D23"/>
    <w:rsid w:val="5A251073"/>
    <w:rsid w:val="5A564944"/>
    <w:rsid w:val="5A5D13DA"/>
    <w:rsid w:val="5ADE68D2"/>
    <w:rsid w:val="5ADF75A7"/>
    <w:rsid w:val="5B847FCC"/>
    <w:rsid w:val="5B881D6D"/>
    <w:rsid w:val="5DCD1DE6"/>
    <w:rsid w:val="5E366A14"/>
    <w:rsid w:val="5E91119F"/>
    <w:rsid w:val="5F2B619F"/>
    <w:rsid w:val="5FE03C7F"/>
    <w:rsid w:val="61816EF8"/>
    <w:rsid w:val="627F2FB8"/>
    <w:rsid w:val="63DB08E4"/>
    <w:rsid w:val="64DD3F65"/>
    <w:rsid w:val="64F019F4"/>
    <w:rsid w:val="65267FB7"/>
    <w:rsid w:val="65565120"/>
    <w:rsid w:val="65824555"/>
    <w:rsid w:val="6600567E"/>
    <w:rsid w:val="674F1F6D"/>
    <w:rsid w:val="675867E8"/>
    <w:rsid w:val="68322913"/>
    <w:rsid w:val="6881733A"/>
    <w:rsid w:val="68F03081"/>
    <w:rsid w:val="69AE2EB6"/>
    <w:rsid w:val="69B368D9"/>
    <w:rsid w:val="6BAA54B0"/>
    <w:rsid w:val="6C932221"/>
    <w:rsid w:val="6E081D9C"/>
    <w:rsid w:val="6E3B3184"/>
    <w:rsid w:val="6F0B0810"/>
    <w:rsid w:val="6FD06883"/>
    <w:rsid w:val="70354355"/>
    <w:rsid w:val="7097011C"/>
    <w:rsid w:val="71167978"/>
    <w:rsid w:val="711F1589"/>
    <w:rsid w:val="72504F12"/>
    <w:rsid w:val="73133726"/>
    <w:rsid w:val="73752BFD"/>
    <w:rsid w:val="73C72B72"/>
    <w:rsid w:val="73DF6097"/>
    <w:rsid w:val="74FE5B40"/>
    <w:rsid w:val="75B624C6"/>
    <w:rsid w:val="76802FD6"/>
    <w:rsid w:val="76C25C4A"/>
    <w:rsid w:val="770238FA"/>
    <w:rsid w:val="775D180E"/>
    <w:rsid w:val="78BC3178"/>
    <w:rsid w:val="7A187397"/>
    <w:rsid w:val="7A3C46E9"/>
    <w:rsid w:val="7A850726"/>
    <w:rsid w:val="7AC12CC8"/>
    <w:rsid w:val="7AC640A1"/>
    <w:rsid w:val="7B865C34"/>
    <w:rsid w:val="7BBE22A7"/>
    <w:rsid w:val="7C233D81"/>
    <w:rsid w:val="7EE620A3"/>
    <w:rsid w:val="7F085943"/>
    <w:rsid w:val="7F0A06F3"/>
    <w:rsid w:val="7FBF5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eastAsia="楷体_GB2312"/>
      <w:b/>
      <w:sz w:val="52"/>
    </w:rPr>
  </w:style>
  <w:style w:type="paragraph" w:customStyle="1" w:styleId="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qFormat/>
    <w:uiPriority w:val="0"/>
    <w:rPr>
      <w:color w:val="0000FF"/>
      <w:u w:val="single"/>
    </w:rPr>
  </w:style>
  <w:style w:type="paragraph" w:styleId="1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2021-09-29T03:18:00Z</dcterms:created>
  <dc:creator>BBBQY</dc:creator>
  <cp:lastModifiedBy>BBBQY</cp:lastModifiedBy>
  <dcterms:modified xsi:type="dcterms:W3CDTF">2021-09-29T03:36:46Z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B7C22C921A6149808164F7417F123133</vt:lpwstr>
  </property>
</Properties>
</file>