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莲湖区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桃园路</w:t>
      </w:r>
      <w:r>
        <w:rPr>
          <w:rFonts w:hint="eastAsia" w:ascii="宋体" w:hAnsi="宋体" w:eastAsia="宋体" w:cs="宋体"/>
          <w:sz w:val="36"/>
          <w:szCs w:val="36"/>
        </w:rPr>
        <w:t>街道政府信息公开申请表</w:t>
      </w:r>
    </w:p>
    <w:p>
      <w:pPr>
        <w:spacing w:line="540" w:lineRule="exact"/>
        <w:jc w:val="center"/>
        <w:rPr>
          <w:rFonts w:ascii="黑体" w:hAnsi="黑体" w:eastAsia="黑体"/>
          <w:szCs w:val="32"/>
        </w:rPr>
      </w:pPr>
    </w:p>
    <w:tbl>
      <w:tblPr>
        <w:tblStyle w:val="4"/>
        <w:tblW w:w="88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860"/>
        <w:gridCol w:w="732"/>
        <w:gridCol w:w="1082"/>
        <w:gridCol w:w="984"/>
        <w:gridCol w:w="646"/>
        <w:gridCol w:w="866"/>
        <w:gridCol w:w="457"/>
        <w:gridCol w:w="475"/>
        <w:gridCol w:w="18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exact"/>
          <w:jc w:val="center"/>
        </w:trPr>
        <w:tc>
          <w:tcPr>
            <w:tcW w:w="861" w:type="dxa"/>
            <w:vMerge w:val="restart"/>
            <w:noWrap w:val="0"/>
            <w:textDirection w:val="tbRlV"/>
            <w:vAlign w:val="center"/>
          </w:tcPr>
          <w:p>
            <w:pPr>
              <w:snapToGrid w:val="0"/>
              <w:spacing w:line="540" w:lineRule="exact"/>
              <w:ind w:left="113" w:right="113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pacing w:val="112"/>
                <w:kern w:val="0"/>
                <w:sz w:val="24"/>
                <w:szCs w:val="24"/>
                <w:fitText w:val="2100" w:id="925308175"/>
              </w:rPr>
              <w:t>申请人信</w:t>
            </w:r>
            <w:r>
              <w:rPr>
                <w:rFonts w:hint="eastAsia" w:ascii="楷体_GB2312" w:hAnsi="宋体" w:eastAsia="楷体_GB2312"/>
                <w:spacing w:val="2"/>
                <w:kern w:val="0"/>
                <w:sz w:val="24"/>
                <w:szCs w:val="24"/>
                <w:fitText w:val="2100" w:id="925308175"/>
              </w:rPr>
              <w:t>息</w:t>
            </w:r>
          </w:p>
        </w:tc>
        <w:tc>
          <w:tcPr>
            <w:tcW w:w="860" w:type="dxa"/>
            <w:vMerge w:val="restart"/>
            <w:noWrap w:val="0"/>
            <w:textDirection w:val="tbRlV"/>
            <w:vAlign w:val="center"/>
          </w:tcPr>
          <w:p>
            <w:pPr>
              <w:spacing w:line="540" w:lineRule="exact"/>
              <w:ind w:left="113" w:right="113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kern w:val="0"/>
                <w:sz w:val="24"/>
                <w:szCs w:val="24"/>
              </w:rPr>
              <w:t>公　民</w:t>
            </w:r>
          </w:p>
        </w:tc>
        <w:tc>
          <w:tcPr>
            <w:tcW w:w="1814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姓　　名</w:t>
            </w:r>
            <w:r>
              <w:rPr>
                <w:rFonts w:hint="eastAsia" w:ascii="楷体_GB2312" w:hAnsi="楷体_GB2312" w:eastAsia="楷体_GB2312"/>
                <w:sz w:val="24"/>
                <w:szCs w:val="24"/>
              </w:rPr>
              <w:t>*</w:t>
            </w:r>
          </w:p>
        </w:tc>
        <w:tc>
          <w:tcPr>
            <w:tcW w:w="1630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323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工作单位</w:t>
            </w:r>
          </w:p>
        </w:tc>
        <w:tc>
          <w:tcPr>
            <w:tcW w:w="2341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证件名称</w:t>
            </w:r>
            <w:r>
              <w:rPr>
                <w:rFonts w:hint="eastAsia" w:ascii="楷体_GB2312" w:hAnsi="楷体_GB2312" w:eastAsia="楷体_GB2312"/>
                <w:sz w:val="24"/>
                <w:szCs w:val="24"/>
              </w:rPr>
              <w:t>*</w:t>
            </w:r>
          </w:p>
        </w:tc>
        <w:tc>
          <w:tcPr>
            <w:tcW w:w="1630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323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证件号码</w:t>
            </w:r>
            <w:r>
              <w:rPr>
                <w:rFonts w:hint="eastAsia" w:ascii="楷体_GB2312" w:hAnsi="楷体_GB2312" w:eastAsia="楷体_GB2312"/>
                <w:sz w:val="24"/>
                <w:szCs w:val="24"/>
              </w:rPr>
              <w:t>*</w:t>
            </w:r>
          </w:p>
        </w:tc>
        <w:tc>
          <w:tcPr>
            <w:tcW w:w="2341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860" w:type="dxa"/>
            <w:vMerge w:val="restart"/>
            <w:noWrap w:val="0"/>
            <w:textDirection w:val="tbRlV"/>
            <w:vAlign w:val="center"/>
          </w:tcPr>
          <w:p>
            <w:pPr>
              <w:spacing w:line="540" w:lineRule="exact"/>
              <w:ind w:left="113" w:right="113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24"/>
                <w:szCs w:val="24"/>
                <w:fitText w:val="1680" w:id="26956090"/>
              </w:rPr>
              <w:t>法人和其他组织</w:t>
            </w:r>
          </w:p>
        </w:tc>
        <w:tc>
          <w:tcPr>
            <w:tcW w:w="1814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名　　称</w:t>
            </w:r>
            <w:r>
              <w:rPr>
                <w:rFonts w:hint="eastAsia" w:ascii="楷体_GB2312" w:hAnsi="楷体_GB2312" w:eastAsia="楷体_GB2312"/>
                <w:sz w:val="24"/>
                <w:szCs w:val="24"/>
              </w:rPr>
              <w:t>*</w:t>
            </w:r>
          </w:p>
        </w:tc>
        <w:tc>
          <w:tcPr>
            <w:tcW w:w="5294" w:type="dxa"/>
            <w:gridSpan w:val="6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营业执照信息</w:t>
            </w:r>
            <w:r>
              <w:rPr>
                <w:rFonts w:hint="eastAsia" w:ascii="楷体_GB2312" w:hAnsi="楷体_GB2312" w:eastAsia="楷体_GB2312"/>
                <w:sz w:val="24"/>
                <w:szCs w:val="24"/>
              </w:rPr>
              <w:t>*</w:t>
            </w:r>
          </w:p>
        </w:tc>
        <w:tc>
          <w:tcPr>
            <w:tcW w:w="1630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组织机构代码</w:t>
            </w:r>
            <w:r>
              <w:rPr>
                <w:rFonts w:hint="eastAsia" w:ascii="楷体_GB2312" w:hAnsi="楷体_GB2312" w:eastAsia="楷体_GB2312"/>
                <w:sz w:val="24"/>
                <w:szCs w:val="24"/>
              </w:rPr>
              <w:t>*</w:t>
            </w:r>
          </w:p>
        </w:tc>
        <w:tc>
          <w:tcPr>
            <w:tcW w:w="186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法人代表</w:t>
            </w:r>
            <w:r>
              <w:rPr>
                <w:rFonts w:hint="eastAsia" w:ascii="楷体_GB2312" w:hAnsi="楷体_GB2312" w:eastAsia="楷体_GB2312"/>
                <w:sz w:val="24"/>
                <w:szCs w:val="24"/>
              </w:rPr>
              <w:t>*</w:t>
            </w:r>
          </w:p>
        </w:tc>
        <w:tc>
          <w:tcPr>
            <w:tcW w:w="1630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联系人姓名</w:t>
            </w:r>
            <w:r>
              <w:rPr>
                <w:rFonts w:hint="eastAsia" w:ascii="楷体_GB2312" w:hAnsi="楷体_GB2312" w:eastAsia="楷体_GB2312"/>
                <w:sz w:val="24"/>
                <w:szCs w:val="24"/>
              </w:rPr>
              <w:t>*</w:t>
            </w:r>
          </w:p>
        </w:tc>
        <w:tc>
          <w:tcPr>
            <w:tcW w:w="186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592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电子邮箱</w:t>
            </w:r>
          </w:p>
        </w:tc>
        <w:tc>
          <w:tcPr>
            <w:tcW w:w="6376" w:type="dxa"/>
            <w:gridSpan w:val="7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592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通信地址</w:t>
            </w:r>
            <w:r>
              <w:rPr>
                <w:rFonts w:hint="eastAsia" w:ascii="楷体_GB2312" w:hAnsi="楷体_GB2312" w:eastAsia="楷体_GB2312"/>
                <w:sz w:val="24"/>
                <w:szCs w:val="24"/>
              </w:rPr>
              <w:t>*</w:t>
            </w:r>
          </w:p>
        </w:tc>
        <w:tc>
          <w:tcPr>
            <w:tcW w:w="6376" w:type="dxa"/>
            <w:gridSpan w:val="7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592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邮政编码</w:t>
            </w:r>
          </w:p>
        </w:tc>
        <w:tc>
          <w:tcPr>
            <w:tcW w:w="2066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联系电话</w:t>
            </w:r>
            <w:r>
              <w:rPr>
                <w:rFonts w:hint="eastAsia" w:ascii="楷体_GB2312" w:hAnsi="楷体_GB2312" w:eastAsia="楷体_GB2312"/>
                <w:sz w:val="24"/>
                <w:szCs w:val="24"/>
              </w:rPr>
              <w:t>*</w:t>
            </w:r>
          </w:p>
        </w:tc>
        <w:tc>
          <w:tcPr>
            <w:tcW w:w="2798" w:type="dxa"/>
            <w:gridSpan w:val="3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59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传    真</w:t>
            </w:r>
          </w:p>
        </w:tc>
        <w:tc>
          <w:tcPr>
            <w:tcW w:w="206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申请时间</w:t>
            </w:r>
            <w:r>
              <w:rPr>
                <w:rFonts w:hint="eastAsia" w:ascii="楷体_GB2312" w:hAnsi="楷体_GB2312" w:eastAsia="楷体_GB2312"/>
                <w:sz w:val="24"/>
                <w:szCs w:val="24"/>
              </w:rPr>
              <w:t>*</w:t>
            </w:r>
          </w:p>
        </w:tc>
        <w:tc>
          <w:tcPr>
            <w:tcW w:w="279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right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6" w:hRule="exact"/>
          <w:jc w:val="center"/>
        </w:trPr>
        <w:tc>
          <w:tcPr>
            <w:tcW w:w="86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受理部门</w:t>
            </w:r>
            <w:r>
              <w:rPr>
                <w:rFonts w:hint="eastAsia" w:ascii="楷体_GB2312" w:hAnsi="楷体_GB2312" w:eastAsia="楷体_GB2312"/>
                <w:sz w:val="24"/>
                <w:szCs w:val="24"/>
              </w:rPr>
              <w:t>*</w:t>
            </w:r>
          </w:p>
        </w:tc>
        <w:tc>
          <w:tcPr>
            <w:tcW w:w="7968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right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0" w:hRule="atLeast"/>
          <w:jc w:val="center"/>
        </w:trPr>
        <w:tc>
          <w:tcPr>
            <w:tcW w:w="861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540" w:lineRule="exact"/>
              <w:ind w:left="113" w:right="113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pacing w:val="108"/>
                <w:kern w:val="0"/>
                <w:sz w:val="24"/>
                <w:szCs w:val="24"/>
                <w:fitText w:val="2520" w:id="1199322519"/>
              </w:rPr>
              <w:t>所需信息情</w:t>
            </w:r>
            <w:r>
              <w:rPr>
                <w:rFonts w:hint="eastAsia" w:ascii="楷体_GB2312" w:hAnsi="宋体" w:eastAsia="楷体_GB2312"/>
                <w:spacing w:val="0"/>
                <w:kern w:val="0"/>
                <w:sz w:val="24"/>
                <w:szCs w:val="24"/>
                <w:fitText w:val="2520" w:id="1199322519"/>
              </w:rPr>
              <w:t>况</w:t>
            </w:r>
          </w:p>
        </w:tc>
        <w:tc>
          <w:tcPr>
            <w:tcW w:w="7968" w:type="dxa"/>
            <w:gridSpan w:val="9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/>
                <w:sz w:val="24"/>
                <w:szCs w:val="24"/>
              </w:rPr>
              <w:t>*</w:t>
            </w:r>
            <w:r>
              <w:rPr>
                <w:rFonts w:hint="eastAsia" w:ascii="楷体_GB2312" w:hAnsi="宋体" w:eastAsia="楷体_GB2312"/>
                <w:sz w:val="24"/>
                <w:szCs w:val="24"/>
              </w:rPr>
              <w:t>所需信息的内容描述：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exact"/>
          <w:jc w:val="center"/>
        </w:trPr>
        <w:tc>
          <w:tcPr>
            <w:tcW w:w="86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7968" w:type="dxa"/>
            <w:gridSpan w:val="9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楷体_GB2312" w:hAnsi="宋体" w:eastAsia="楷体_GB2312"/>
                <w:sz w:val="24"/>
                <w:szCs w:val="24"/>
                <w:u w:val="single"/>
              </w:rPr>
            </w:pPr>
            <w:r>
              <w:rPr>
                <w:rFonts w:ascii="楷体_GB2312" w:hAnsi="宋体" w:eastAsia="楷体_GB2312"/>
                <w:sz w:val="24"/>
                <w:szCs w:val="24"/>
              </w:rPr>
              <w:t>信息</w:t>
            </w:r>
            <w:r>
              <w:rPr>
                <w:rFonts w:hint="eastAsia" w:ascii="楷体_GB2312" w:hAnsi="宋体" w:eastAsia="楷体_GB2312"/>
                <w:sz w:val="24"/>
                <w:szCs w:val="24"/>
              </w:rPr>
              <w:t>载体</w:t>
            </w:r>
            <w:r>
              <w:rPr>
                <w:rFonts w:hint="eastAsia" w:ascii="楷体_GB2312" w:hAnsi="楷体_GB2312" w:eastAsia="楷体_GB2312"/>
                <w:sz w:val="24"/>
                <w:szCs w:val="24"/>
              </w:rPr>
              <w:t>*</w:t>
            </w:r>
            <w:r>
              <w:rPr>
                <w:rFonts w:ascii="楷体_GB2312" w:hAnsi="宋体" w:eastAsia="楷体_GB2312"/>
                <w:sz w:val="24"/>
                <w:szCs w:val="24"/>
              </w:rPr>
              <w:t>：</w:t>
            </w:r>
            <w:r>
              <w:rPr>
                <w:rFonts w:hint="eastAsia" w:ascii="楷体_GB2312" w:hAnsi="宋体" w:eastAsia="楷体_GB2312"/>
                <w:sz w:val="24"/>
                <w:szCs w:val="24"/>
              </w:rPr>
              <w:t xml:space="preserve">  （　）电子邮件   （　）纸质     其他</w:t>
            </w:r>
            <w:r>
              <w:rPr>
                <w:rFonts w:hint="eastAsia" w:ascii="楷体_GB2312" w:hAnsi="宋体" w:eastAsia="楷体_GB2312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ascii="楷体_GB2312" w:hAnsi="宋体" w:eastAsia="楷体_GB2312"/>
                <w:sz w:val="24"/>
                <w:szCs w:val="24"/>
              </w:rPr>
              <w:t>　　　　　　　　　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exact"/>
          <w:jc w:val="center"/>
        </w:trPr>
        <w:tc>
          <w:tcPr>
            <w:tcW w:w="86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</w:p>
        </w:tc>
        <w:tc>
          <w:tcPr>
            <w:tcW w:w="79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after="289" w:afterLines="50" w:line="540" w:lineRule="exact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获取信息方式</w:t>
            </w:r>
            <w:r>
              <w:rPr>
                <w:rFonts w:hint="eastAsia" w:ascii="楷体_GB2312" w:hAnsi="楷体_GB2312" w:eastAsia="楷体_GB2312"/>
                <w:sz w:val="24"/>
                <w:szCs w:val="24"/>
              </w:rPr>
              <w:t>*</w:t>
            </w:r>
            <w:r>
              <w:rPr>
                <w:rFonts w:hint="eastAsia" w:ascii="楷体_GB2312" w:hAnsi="宋体" w:eastAsia="楷体_GB2312"/>
                <w:sz w:val="24"/>
                <w:szCs w:val="24"/>
              </w:rPr>
              <w:t xml:space="preserve">：（　）电子邮件   （　）邮寄     （　）传真   </w:t>
            </w:r>
          </w:p>
          <w:p>
            <w:pPr>
              <w:spacing w:after="289" w:afterLines="50" w:line="540" w:lineRule="exact"/>
              <w:ind w:firstLine="1560" w:firstLineChars="650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（　）自行领取   （　）电话告知</w:t>
            </w:r>
          </w:p>
          <w:p>
            <w:pPr>
              <w:spacing w:after="289" w:afterLines="50" w:line="540" w:lineRule="exact"/>
              <w:rPr>
                <w:rFonts w:ascii="楷体_GB2312" w:hAnsi="宋体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exact"/>
          <w:jc w:val="center"/>
        </w:trPr>
        <w:tc>
          <w:tcPr>
            <w:tcW w:w="86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备注：</w:t>
            </w:r>
          </w:p>
        </w:tc>
        <w:tc>
          <w:tcPr>
            <w:tcW w:w="7968" w:type="dxa"/>
            <w:gridSpan w:val="9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after="390" w:line="540" w:lineRule="exact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提交申请时，应同步提供有效身份证件纸质版或电子版。</w:t>
            </w:r>
          </w:p>
        </w:tc>
      </w:tr>
    </w:tbl>
    <w:p>
      <w:pPr>
        <w:spacing w:line="540" w:lineRule="exact"/>
        <w:ind w:right="1424" w:rightChars="445"/>
        <w:jc w:val="left"/>
        <w:rPr>
          <w:rFonts w:hint="eastAsia" w:ascii="仿宋_GB2312"/>
          <w:color w:val="000000"/>
          <w:szCs w:val="32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2155" w:right="1474" w:bottom="1985" w:left="1588" w:header="851" w:footer="1077" w:gutter="0"/>
          <w:pgNumType w:fmt="decimal"/>
          <w:cols w:space="720" w:num="1"/>
          <w:titlePg/>
          <w:docGrid w:type="lines" w:linePitch="579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 w:eastAsia="宋体"/>
        <w:sz w:val="28"/>
        <w:szCs w:val="28"/>
      </w:rPr>
    </w:pP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7B1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2021-09-17T08:18:39Z</dcterms:created>
  <dc:creator>admin</dc:creator>
  <cp:lastModifiedBy>admin</cp:lastModifiedBy>
  <dcterms:modified xsi:type="dcterms:W3CDTF">2021-09-17T08:18:48Z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DBC709C13FB4405387A0DDDD67D0E9A5</vt:lpwstr>
  </property>
</Properties>
</file>