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b/>
          <w:bCs/>
          <w:i w:val="0"/>
          <w:caps w:val="0"/>
          <w:color w:val="030303"/>
          <w:spacing w:val="0"/>
          <w:sz w:val="30"/>
          <w:szCs w:val="30"/>
          <w:bdr w:val="none" w:color="auto" w:sz="0" w:space="0"/>
        </w:rPr>
      </w:pPr>
      <w:r>
        <w:rPr>
          <w:rFonts w:hint="eastAsia" w:asciiTheme="minorEastAsia" w:hAnsiTheme="minorEastAsia" w:eastAsiaTheme="minorEastAsia" w:cstheme="minorEastAsia"/>
          <w:b/>
          <w:bCs/>
          <w:i w:val="0"/>
          <w:caps w:val="0"/>
          <w:color w:val="030303"/>
          <w:spacing w:val="0"/>
          <w:sz w:val="30"/>
          <w:szCs w:val="30"/>
          <w:bdr w:val="none" w:color="auto" w:sz="0" w:space="0"/>
        </w:rPr>
        <w:t>西安国泰数控设备制造有限公司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bdr w:val="none" w:color="auto" w:sz="0" w:space="0"/>
          <w:lang w:val="en-US" w:eastAsia="zh-CN"/>
        </w:rPr>
        <w:t xml:space="preserve">   </w:t>
      </w:r>
      <w:r>
        <w:rPr>
          <w:rFonts w:hint="eastAsia" w:asciiTheme="minorEastAsia" w:hAnsiTheme="minorEastAsia" w:cstheme="minorEastAsia"/>
          <w:i w:val="0"/>
          <w:caps w:val="0"/>
          <w:color w:val="030303"/>
          <w:spacing w:val="0"/>
          <w:sz w:val="30"/>
          <w:szCs w:val="30"/>
          <w:bdr w:val="none" w:color="auto" w:sz="0" w:space="0"/>
          <w:lang w:val="en-US" w:eastAsia="zh-CN"/>
        </w:rPr>
        <w:t xml:space="preserve"> </w:t>
      </w:r>
      <w:r>
        <w:rPr>
          <w:rFonts w:hint="eastAsia" w:asciiTheme="minorEastAsia" w:hAnsiTheme="minorEastAsia" w:eastAsiaTheme="minorEastAsia" w:cstheme="minorEastAsia"/>
          <w:i w:val="0"/>
          <w:caps w:val="0"/>
          <w:color w:val="030303"/>
          <w:spacing w:val="0"/>
          <w:sz w:val="30"/>
          <w:szCs w:val="30"/>
          <w:bdr w:val="none" w:color="auto" w:sz="0" w:space="0"/>
        </w:rPr>
        <w:t>西安国泰数控设备制造有限公司是西安地区唯一一家专业从事绕线机、真空加热加压浸漆机、真空环氧灌注机、圧阻焊机、电位器专用设备、电装生产线、包装生产线等的设计研发、生产制造、销售的军工型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bdr w:val="none" w:color="auto" w:sz="0" w:space="0"/>
        </w:rPr>
        <w:t>招聘内容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bdr w:val="none" w:color="auto" w:sz="0" w:space="0"/>
        </w:rPr>
        <w:t>因不断扩大的军品生产要求，现招聘15名现场操作工，年龄18-30岁，学历初中以上。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cstheme="minorEastAsia"/>
          <w:b/>
          <w:bCs/>
          <w:i w:val="0"/>
          <w:caps w:val="0"/>
          <w:color w:val="030303"/>
          <w:spacing w:val="0"/>
          <w:sz w:val="30"/>
          <w:szCs w:val="30"/>
          <w:bdr w:val="none" w:color="auto" w:sz="0" w:space="0"/>
          <w:lang w:eastAsia="zh-CN"/>
        </w:rPr>
      </w:pPr>
      <w:r>
        <w:rPr>
          <w:rFonts w:hint="eastAsia" w:asciiTheme="minorEastAsia" w:hAnsiTheme="minorEastAsia" w:cstheme="minorEastAsia"/>
          <w:b/>
          <w:bCs/>
          <w:i w:val="0"/>
          <w:caps w:val="0"/>
          <w:color w:val="030303"/>
          <w:spacing w:val="0"/>
          <w:sz w:val="30"/>
          <w:szCs w:val="30"/>
          <w:bdr w:val="none" w:color="auto" w:sz="0" w:space="0"/>
          <w:lang w:eastAsia="zh-CN"/>
        </w:rPr>
        <w:t>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bdr w:val="none" w:color="auto" w:sz="0" w:space="0"/>
        </w:rPr>
        <w:t>1.培训期:3个月，期间工资2000元+午餐，包宿。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bdr w:val="none" w:color="auto" w:sz="0" w:space="0"/>
        </w:rPr>
        <w:t>2.试用期:能独立操作计件出月合格产品30件电位计，转正，工资为:底薪2000元+计件工资，（月收入约达6000元-8000元）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bdr w:val="none" w:color="auto" w:sz="0" w:space="0"/>
        </w:rPr>
        <w:t>3.五年合同期:干满一年并能独立计件电位计80件/月完成任务，可签正式合同，公司给予缴纳社保，合同期满，综合评价后可续签。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Theme="minorEastAsia" w:hAnsiTheme="minorEastAsia" w:eastAsiaTheme="minorEastAsia" w:cstheme="minorEastAsia"/>
          <w:i w:val="0"/>
          <w:caps w:val="0"/>
          <w:color w:val="03030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bdr w:val="none" w:color="auto" w:sz="0" w:space="0"/>
        </w:rPr>
        <w:t>公司地址：陕西省西安市莲湖区汉城南路296号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bdr w:val="none" w:color="auto" w:sz="0" w:space="0"/>
        </w:rPr>
        <w:t>联系人：王经理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bdr w:val="none" w:color="auto" w:sz="0" w:space="0"/>
        </w:rPr>
        <w:t>联系电话：13891957082</w:t>
      </w:r>
    </w:p>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西安盈能能源科技有限公司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00" w:firstLineChars="20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西安盈能科技是从事建筑机电及中央空调系统维护、运营的技术服务型公司。长期致力于专业化合同能源管理，为客户提供合理的耗能设备和节能技术，使客户在享受舒适环境前提下，能源得到最合理的利用。公司依托于拥有专业技术能力及丰富经验的运维团队，开发适用于能源与设备充分结合的服务管理平台，制定高标准、规范化的管理制度，从而为客户提供高端技术支持，推动节能新技术在能源管理过程中的新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0" w:afterAutospacing="0"/>
        <w:ind w:left="11" w:right="0"/>
        <w:jc w:val="both"/>
        <w:textAlignment w:val="auto"/>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机电设备维修工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 负责项目中央空调主机的正常运维工作，并实时记录文件数据；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 运行季负责项目异常情况的维修，使机组正常运行，室温达到指定要求；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 检修季负责项目空调设备的故障排查，问题检修工作；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4. 负责空调设备的日常保养及维护工作；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5. 参加设备的节能项目改造工作，使设备在最低能耗的基础上发挥最佳效用。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1.专科及以上学历，暖通能源、机电设备等相关专业；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2.具有良好的沟通能力，有团体意识及责任心；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 xml:space="preserve">3.工作态度端正、动手能力强、能吃苦耐劳，能够深入项目现场。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机电设备运营主管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1.掌握空调专业相关知识，熟练使用办公软件；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2.有较强的责任意识及领导能力；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3.具备一定的工作协调能力，能处理工作中的突发状况。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 xml:space="preserve">薪资待遇：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1.节日礼金、生日礼金；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2.餐饮、通讯、交通、住房、出差、文体活动经费补贴、五险一金；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3.单、双休工作制度，机动年假等；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4.岗位工资+工龄工资+补贴+绩效奖金+加班工资+十三薪，月收入3500-5000元。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工作地点:北郊熙地港 /南门外世纪金花/高新区锦业路绿地都市之门/体育之窗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 xml:space="preserve">联系人：杨女士 </w:t>
      </w:r>
      <w:r>
        <w:rPr>
          <w:rFonts w:hint="eastAsia" w:asciiTheme="minorEastAsia" w:hAnsiTheme="minorEastAsia" w:cstheme="minorEastAsia"/>
          <w:i w:val="0"/>
          <w:caps w:val="0"/>
          <w:color w:val="030303"/>
          <w:spacing w:val="0"/>
          <w:sz w:val="30"/>
          <w:szCs w:val="30"/>
          <w:lang w:val="en-US" w:eastAsia="zh-CN"/>
        </w:rPr>
        <w:t xml:space="preserve"> </w:t>
      </w:r>
      <w:r>
        <w:rPr>
          <w:rFonts w:hint="eastAsia" w:asciiTheme="minorEastAsia" w:hAnsiTheme="minorEastAsia" w:eastAsiaTheme="minorEastAsia" w:cstheme="minorEastAsia"/>
          <w:i w:val="0"/>
          <w:caps w:val="0"/>
          <w:color w:val="030303"/>
          <w:spacing w:val="0"/>
          <w:sz w:val="30"/>
          <w:szCs w:val="30"/>
        </w:rPr>
        <w:t xml:space="preserve">029-89130860 157-6920-5962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邮 箱:1304297388@qq.com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陕西诚威保安服务有限公司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firstLine="600" w:firstLineChars="20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陕西诚威保安服务有限公司经陕西省公安厅批准于2016年2月成立，注册资金3000万，公司在2017年12月被西安市公安局评为企业文化先进单位；被西安市保安协会评为三星级保安服务公司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现诚聘以下岗位人才，具体要求如下：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勤务主管：</w:t>
      </w:r>
      <w:r>
        <w:rPr>
          <w:rFonts w:hint="eastAsia" w:asciiTheme="minorEastAsia" w:hAnsiTheme="minorEastAsia" w:eastAsiaTheme="minorEastAsia" w:cstheme="minorEastAsia"/>
          <w:i w:val="0"/>
          <w:caps w:val="0"/>
          <w:color w:val="030303"/>
          <w:spacing w:val="0"/>
          <w:sz w:val="30"/>
          <w:szCs w:val="30"/>
        </w:rPr>
        <w:t>2名 薪资标准：4000-4500/月 退伍军人优先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工作时间：8小时，双休，法定假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要求：具有保安队伍管理经验，较强的执行力与组织力，在部队带过兵者优先考虑。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招聘秩序员</w:t>
      </w:r>
      <w:r>
        <w:rPr>
          <w:rFonts w:hint="eastAsia" w:asciiTheme="minorEastAsia" w:hAnsiTheme="minorEastAsia" w:eastAsiaTheme="minorEastAsia" w:cstheme="minorEastAsia"/>
          <w:i w:val="0"/>
          <w:caps w:val="0"/>
          <w:color w:val="030303"/>
          <w:spacing w:val="0"/>
          <w:sz w:val="30"/>
          <w:szCs w:val="30"/>
        </w:rPr>
        <w:t>：项目如下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1、钟楼小学秩序员 薪资：2800-3000/月 10小时 碑林区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2、旭泰153商场 薪资：2500-3000/月 8小时 边家村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cstheme="minorEastAsia"/>
          <w:i w:val="0"/>
          <w:caps w:val="0"/>
          <w:color w:val="030303"/>
          <w:spacing w:val="0"/>
          <w:sz w:val="30"/>
          <w:szCs w:val="30"/>
          <w:lang w:val="en-US" w:eastAsia="zh-CN"/>
        </w:rPr>
        <w:t>3、</w:t>
      </w:r>
      <w:r>
        <w:rPr>
          <w:rFonts w:hint="eastAsia" w:asciiTheme="minorEastAsia" w:hAnsiTheme="minorEastAsia" w:eastAsiaTheme="minorEastAsia" w:cstheme="minorEastAsia"/>
          <w:i w:val="0"/>
          <w:caps w:val="0"/>
          <w:color w:val="030303"/>
          <w:spacing w:val="0"/>
          <w:sz w:val="30"/>
          <w:szCs w:val="30"/>
        </w:rPr>
        <w:t>人保大厦 办公楼 薪资：2600-3500/月 8小时 高新三路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cstheme="minorEastAsia"/>
          <w:i w:val="0"/>
          <w:caps w:val="0"/>
          <w:color w:val="030303"/>
          <w:spacing w:val="0"/>
          <w:sz w:val="30"/>
          <w:szCs w:val="30"/>
          <w:lang w:val="en-US" w:eastAsia="zh-CN"/>
        </w:rPr>
        <w:t>4、</w:t>
      </w:r>
      <w:r>
        <w:rPr>
          <w:rFonts w:hint="eastAsia" w:asciiTheme="minorEastAsia" w:hAnsiTheme="minorEastAsia" w:eastAsiaTheme="minorEastAsia" w:cstheme="minorEastAsia"/>
          <w:i w:val="0"/>
          <w:caps w:val="0"/>
          <w:color w:val="030303"/>
          <w:spacing w:val="0"/>
          <w:sz w:val="30"/>
          <w:szCs w:val="30"/>
        </w:rPr>
        <w:t>银座酒店 薪资：3000-3500/月 12小时 会展中心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cstheme="minorEastAsia"/>
          <w:i w:val="0"/>
          <w:caps w:val="0"/>
          <w:color w:val="030303"/>
          <w:spacing w:val="0"/>
          <w:sz w:val="30"/>
          <w:szCs w:val="30"/>
          <w:lang w:val="en-US" w:eastAsia="zh-CN"/>
        </w:rPr>
        <w:t>5、</w:t>
      </w:r>
      <w:r>
        <w:rPr>
          <w:rFonts w:hint="eastAsia" w:asciiTheme="minorEastAsia" w:hAnsiTheme="minorEastAsia" w:eastAsiaTheme="minorEastAsia" w:cstheme="minorEastAsia"/>
          <w:i w:val="0"/>
          <w:caps w:val="0"/>
          <w:color w:val="030303"/>
          <w:spacing w:val="0"/>
          <w:sz w:val="30"/>
          <w:szCs w:val="30"/>
        </w:rPr>
        <w:t>漫香郡小区 薪资：3000-3500/月 12小时 凤城十二路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工作职责：巡逻检查，负责现场运营安全，防火防盗，维持秩序。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工作要求：男性，18-55周岁，身高168cm以上；身体健康、工作认真负责、踏实肯干、服从管理，无犯罪记录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面试地址：西安市碑林区朱雀门外旺园大厦B座1601室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公司电话:029-88415767/88417881 13720663654（同微信）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center"/>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西安思创凯莱酒店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firstLine="600" w:firstLineChars="20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西安思创凯莱酒店由陕西煤业化工集团有限责任公司投资兴建，凯莱酒店集团管理运营的高端商务酒店，位于航天产业基地东长安街地铁口，地理位置优越，在店内即可欣赏中湖公园优美的景色。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酒店即将盛大开业，招聘厨房以下岗位：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面点、冷菜、砧板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 享受公休假及国家法定假期、年休假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 提供工作餐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 按国家规定缴纳社会保险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4. 为员工提供完善的培训课程和职业发展计划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5. 丰富的业余生活活动与团队建设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6. 集团酒店标准的综合福利计划与人才发展计划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面试时间：周一至周五 9:30--16:00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面试地址：航天中路399号神光大厦A座10楼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联系电话：13519146968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邮箱：</w:t>
      </w:r>
      <w:r>
        <w:rPr>
          <w:rFonts w:hint="eastAsia" w:asciiTheme="minorEastAsia" w:hAnsiTheme="minorEastAsia" w:eastAsiaTheme="minorEastAsia" w:cstheme="minorEastAsia"/>
          <w:b/>
          <w:bCs/>
          <w:i w:val="0"/>
          <w:caps w:val="0"/>
          <w:color w:val="030303"/>
          <w:spacing w:val="0"/>
          <w:sz w:val="30"/>
          <w:szCs w:val="30"/>
        </w:rPr>
        <w:fldChar w:fldCharType="begin"/>
      </w:r>
      <w:r>
        <w:rPr>
          <w:rFonts w:hint="eastAsia" w:asciiTheme="minorEastAsia" w:hAnsiTheme="minorEastAsia" w:eastAsiaTheme="minorEastAsia" w:cstheme="minorEastAsia"/>
          <w:b/>
          <w:bCs/>
          <w:i w:val="0"/>
          <w:caps w:val="0"/>
          <w:color w:val="030303"/>
          <w:spacing w:val="0"/>
          <w:sz w:val="30"/>
          <w:szCs w:val="30"/>
        </w:rPr>
        <w:instrText xml:space="preserve"> HYPERLINK "mailto:xiansichuang.kailai.hr@gloriahotels.com" \t "https://doc.qmail.com/docs/p/_blank" </w:instrText>
      </w:r>
      <w:r>
        <w:rPr>
          <w:rFonts w:hint="eastAsia" w:asciiTheme="minorEastAsia" w:hAnsiTheme="minorEastAsia" w:eastAsiaTheme="minorEastAsia" w:cstheme="minorEastAsia"/>
          <w:b/>
          <w:bCs/>
          <w:i w:val="0"/>
          <w:caps w:val="0"/>
          <w:color w:val="030303"/>
          <w:spacing w:val="0"/>
          <w:sz w:val="30"/>
          <w:szCs w:val="30"/>
        </w:rPr>
        <w:fldChar w:fldCharType="separate"/>
      </w:r>
      <w:r>
        <w:rPr>
          <w:rFonts w:hint="eastAsia" w:asciiTheme="minorEastAsia" w:hAnsiTheme="minorEastAsia" w:eastAsiaTheme="minorEastAsia" w:cstheme="minorEastAsia"/>
          <w:b/>
          <w:bCs/>
          <w:i w:val="0"/>
          <w:caps w:val="0"/>
          <w:color w:val="030303"/>
          <w:spacing w:val="0"/>
          <w:sz w:val="30"/>
          <w:szCs w:val="30"/>
        </w:rPr>
        <w:t>xiansichuang.kailai.hr@gloriahotels.com</w:t>
      </w:r>
      <w:r>
        <w:rPr>
          <w:rFonts w:hint="eastAsia" w:asciiTheme="minorEastAsia" w:hAnsiTheme="minorEastAsia" w:eastAsiaTheme="minorEastAsia" w:cstheme="minorEastAsia"/>
          <w:b/>
          <w:bCs/>
          <w:i w:val="0"/>
          <w:caps w:val="0"/>
          <w:color w:val="030303"/>
          <w:spacing w:val="0"/>
          <w:sz w:val="30"/>
          <w:szCs w:val="3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乘车路线：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公交车177、178、260、239路至航天管委会站向东200米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地铁4号线至飞天路地铁口（A口）步行675米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val="0"/>
          <w:bCs w:val="0"/>
          <w:i w:val="0"/>
          <w:caps w:val="0"/>
          <w:color w:val="030303"/>
          <w:spacing w:val="0"/>
          <w:sz w:val="30"/>
          <w:szCs w:val="30"/>
        </w:rPr>
      </w:pPr>
    </w:p>
    <w:p>
      <w:pPr>
        <w:keepNext w:val="0"/>
        <w:keepLines w:val="0"/>
        <w:widowControl/>
        <w:suppressLineNumbers w:val="0"/>
        <w:pBdr>
          <w:top w:val="none" w:color="auto" w:sz="0" w:space="0"/>
        </w:pBdr>
        <w:shd w:val="clear" w:fill="FFFFFF"/>
        <w:spacing w:line="510" w:lineRule="atLeast"/>
        <w:ind w:left="0" w:firstLine="0"/>
        <w:jc w:val="center"/>
        <w:rPr>
          <w:rFonts w:hint="eastAsia" w:asciiTheme="minorEastAsia" w:hAnsiTheme="minorEastAsia" w:eastAsiaTheme="minorEastAsia" w:cstheme="minorEastAsia"/>
          <w:b/>
          <w:bCs/>
          <w:i w:val="0"/>
          <w:caps w:val="0"/>
          <w:color w:val="030303"/>
          <w:spacing w:val="0"/>
          <w:kern w:val="0"/>
          <w:sz w:val="30"/>
          <w:szCs w:val="30"/>
          <w:lang w:val="en-US" w:eastAsia="zh-CN" w:bidi="ar"/>
        </w:rPr>
      </w:pPr>
      <w:r>
        <w:rPr>
          <w:rFonts w:hint="eastAsia" w:asciiTheme="minorEastAsia" w:hAnsiTheme="minorEastAsia" w:eastAsiaTheme="minorEastAsia" w:cstheme="minorEastAsia"/>
          <w:b/>
          <w:bCs/>
          <w:i w:val="0"/>
          <w:caps w:val="0"/>
          <w:color w:val="030303"/>
          <w:spacing w:val="0"/>
          <w:kern w:val="0"/>
          <w:sz w:val="30"/>
          <w:szCs w:val="30"/>
          <w:lang w:val="en-US" w:eastAsia="zh-CN" w:bidi="ar"/>
        </w:rPr>
        <w:t>莲湖区养老服务中心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firstLine="600" w:firstLineChars="20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莲湖区养老服务中心（荣华·银龄馨家）项目位于西安市中心城区莲湖区大庆路西段，华府西城港湾（二期）商业裙楼部分，是荣华控股乐养板块与莲湖区政府“公建民营、医养结合”旗舰养老项目。项目建筑面积7323㎡，共两层，内廊采光设计，共设65间房，床位200张。是一个护、养、医、康、学五位一体的高品质城市全龄长者服务综合体，具备护理照料、精神慰藉、医疗康复、居家上门、日间照料、长者大学等多元化服务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lang w:eastAsia="zh-CN"/>
        </w:rPr>
      </w:pPr>
      <w:r>
        <w:rPr>
          <w:rFonts w:hint="eastAsia" w:asciiTheme="minorEastAsia" w:hAnsiTheme="minorEastAsia" w:cstheme="minorEastAsia"/>
          <w:i w:val="0"/>
          <w:caps w:val="0"/>
          <w:color w:val="030303"/>
          <w:spacing w:val="0"/>
          <w:sz w:val="30"/>
          <w:szCs w:val="30"/>
          <w:lang w:eastAsia="zh-CN"/>
        </w:rPr>
        <w:t>招聘岗位：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护理员</w:t>
      </w:r>
      <w:r>
        <w:rPr>
          <w:rFonts w:hint="eastAsia" w:asciiTheme="minorEastAsia" w:hAnsiTheme="minorEastAsia" w:cstheme="minorEastAsia"/>
          <w:b/>
          <w:bCs/>
          <w:i w:val="0"/>
          <w:caps w:val="0"/>
          <w:color w:val="030303"/>
          <w:spacing w:val="0"/>
          <w:sz w:val="30"/>
          <w:szCs w:val="30"/>
          <w:lang w:val="en-US" w:eastAsia="zh-CN"/>
        </w:rPr>
        <w:t xml:space="preserve">      </w:t>
      </w:r>
      <w:r>
        <w:rPr>
          <w:rFonts w:hint="eastAsia" w:asciiTheme="minorEastAsia" w:hAnsiTheme="minorEastAsia" w:eastAsiaTheme="minorEastAsia" w:cstheme="minorEastAsia"/>
          <w:i w:val="0"/>
          <w:caps w:val="0"/>
          <w:color w:val="030303"/>
          <w:spacing w:val="0"/>
          <w:sz w:val="30"/>
          <w:szCs w:val="30"/>
        </w:rPr>
        <w:t>薪资：3500—4500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工作时间：7:00—12:00,15：00—19:00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 早晚间护理：包括但不限于刷牙、洗脸、床上擦浴、剃须、剪指甲、协助穿脱衣等；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2、提供日间照料服务，包括但不限于协助如厕、提供如厕后清洁服务，协助排便、协助沐浴、卧床老人提供翻身扣背，积极做好预防跌倒、压疮、坠床等措施；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3、负责打扫入住老人房间卫生，保持房间内各物品清洁、整齐，爱护公共设施，护理站、冰箱等设施设备要及时清洁、整理。发现问题及时上报、维修、记录；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4、完成当班老人照护工作，做好交接班，护理记录工作；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5、观察、汇报老人身体及心理变化，遇有突发医疗情况，配合医生护士，参与抢救工作；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6、尊重老人及家属，与老人沟通时态。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任职资格：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 初中以上学历。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 有耐心、有爱心，有责任心。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 吃苦耐劳、工作尽职尽责。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 xml:space="preserve">4、 有较好的协调工作能力。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0" w:afterAutospacing="0"/>
        <w:ind w:left="11" w:right="0"/>
        <w:jc w:val="both"/>
        <w:textAlignment w:val="auto"/>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联系电话：许主任 15129566372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地址：西安市莲湖区金曹路西200米华府西城港湾2期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center"/>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陕西爱瑞才人力资源管理有限公司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firstLine="600" w:firstLineChars="20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陕西爱瑞才人力资源管理有限公司自成立以来，已和多家合作伙伴签订代理劳务协议。成功对外推荐大量派遣就职，留学和各种劳务工等，及对外企推荐中高端技术及管理人员。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一、保洁人员（数名）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【岗位职责】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1、负责所分配区域卫生保洁工作，能高效完成领导安排工作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2、保证按质按量的完成所分配的任务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3、听从分配和安排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【任职资格】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1、年龄需在60岁之内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2、身体健康,品德良好,认真负责,手脚麻利，遵守劳动纪律，服从管理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3、有相关工作经验者优先考虑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【福利待遇】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月工资1900-3600元/月，各种福利津贴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二、驾驶员（数名）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【任职资格】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1、驾驶员年龄需在21-45岁之间，C1及以上驾照；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2、无犯罪记录，不涉嫌犯罪正处调查或追究刑事责任；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3、无不良嗜好、习性，未患有精神疾病、恶性肿瘤、传染性疾病或影响正常履行岗位职责的其他严重疾病；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4、驾龄三年及以上，熟悉西安道路，思想积极向上，无酒驾、醉驾等犯罪记录；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5、驾驶员高中（中专）及以上文化水平。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【工作时间】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每周五天每天8小时，周一至周五09:00-17:00（遇限号另行安排），双休节假日休息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【福利待遇】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月工资3200元/月，各种福利津贴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储备人员（数名）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【任职资格】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1、年龄需在21-45岁之间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2、身体健康,品德良好,认真负责,手脚麻利，遵守劳动纪律，服从管理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3、有相关工作经验者优先考虑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【福利待遇】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1、实习期3000元/月以上，各种福利津贴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 xml:space="preserve">2、满6个月年以上者3500元/月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 xml:space="preserve">3、满1年以上者，4000-7000元/月。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【工作时间】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r>
        <w:rPr>
          <w:rFonts w:hint="eastAsia" w:asciiTheme="minorEastAsia" w:hAnsiTheme="minorEastAsia" w:eastAsiaTheme="minorEastAsia" w:cstheme="minorEastAsia"/>
          <w:i w:val="0"/>
          <w:caps w:val="0"/>
          <w:color w:val="030303"/>
          <w:spacing w:val="0"/>
          <w:sz w:val="30"/>
          <w:szCs w:val="30"/>
        </w:rPr>
        <w:t>每周每天8小时，单休。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i w:val="0"/>
          <w:caps w:val="0"/>
          <w:color w:val="03030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地址：陕西省西安市新城区东四路33号蒙妮坦大厦四楼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1" w:right="0"/>
        <w:jc w:val="both"/>
        <w:textAlignment w:val="auto"/>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咨询电话：029-85306996 张老师：17791230151/13772120856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 xml:space="preserve">邮箱：mailto:airuicaiHR@163.com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b/>
          <w:bCs/>
          <w:i w:val="0"/>
          <w:caps w:val="0"/>
          <w:color w:val="030303"/>
          <w:spacing w:val="0"/>
          <w:sz w:val="30"/>
          <w:szCs w:val="30"/>
        </w:rPr>
      </w:pPr>
      <w:r>
        <w:rPr>
          <w:rFonts w:hint="eastAsia" w:asciiTheme="minorEastAsia" w:hAnsiTheme="minorEastAsia" w:eastAsiaTheme="minorEastAsia" w:cstheme="minorEastAsia"/>
          <w:b/>
          <w:bCs/>
          <w:i w:val="0"/>
          <w:caps w:val="0"/>
          <w:color w:val="030303"/>
          <w:spacing w:val="0"/>
          <w:sz w:val="30"/>
          <w:szCs w:val="30"/>
        </w:rPr>
        <w:t>网址：www.airuicaiHR.com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 w:right="0"/>
        <w:jc w:val="both"/>
        <w:rPr>
          <w:rFonts w:hint="eastAsia" w:asciiTheme="minorEastAsia" w:hAnsiTheme="minorEastAsia" w:eastAsiaTheme="minorEastAsia" w:cstheme="minorEastAsia"/>
          <w:i w:val="0"/>
          <w:caps w:val="0"/>
          <w:color w:val="03030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sz w:val="28"/>
          <w:szCs w:val="28"/>
          <w:bdr w:val="none" w:color="auto" w:sz="0" w:space="0"/>
        </w:rPr>
      </w:pPr>
      <w:r>
        <w:rPr>
          <w:b/>
          <w:bCs/>
          <w:sz w:val="28"/>
          <w:szCs w:val="28"/>
        </w:rPr>
        <w:t>陕西车工坊汽车服务有限公司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textAlignment w:val="auto"/>
      </w:pPr>
      <w:r>
        <w:rPr>
          <w:sz w:val="28"/>
          <w:szCs w:val="28"/>
          <w:bdr w:val="none" w:color="auto" w:sz="0" w:space="0"/>
        </w:rPr>
        <w:t>陕西车工坊汽车服务有限公司是一家以经营网络预约出租车管理为主营业务，涵盖汽车维修与保养、汽车代驾服务、汽车救援服务，汽车租赁等领域的多元化公司。公司注册资金1千万元，自2015年5月成立以来，秉承“风雨同舟、携手共赢”的经营理念，经过4年的拼搏，截止2019年底公司已拥有运营车辆近400台，运营司机人数超过2000人，并受到多个网约车平台的一致好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现因发展需要特聘以下岗位：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b/>
          <w:bCs/>
        </w:rPr>
      </w:pPr>
      <w:r>
        <w:rPr>
          <w:b/>
          <w:bCs/>
          <w:sz w:val="28"/>
          <w:szCs w:val="28"/>
          <w:bdr w:val="none" w:color="auto" w:sz="0" w:space="0"/>
        </w:rPr>
        <w:t>专职网约车司机：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1、工作地点：西安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2、经验：不限 学历：不限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3、招聘人数：50-100人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4、薪资待遇：5000元-8000元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sz w:val="28"/>
          <w:szCs w:val="28"/>
          <w:bdr w:val="none" w:color="auto" w:sz="0" w:space="0"/>
        </w:rPr>
      </w:pPr>
      <w:r>
        <w:rPr>
          <w:sz w:val="28"/>
          <w:szCs w:val="28"/>
          <w:bdr w:val="none" w:color="auto" w:sz="0" w:space="0"/>
        </w:rPr>
        <w:t>5、司机岗位任职要求：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（1）.驾龄三年以上，C1及以上机动车驾驶执照。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（2）.年龄：21-50周岁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（3）.没有被列入市出租汽车行业不良记录驾驶员名单数据库，五年内无被吊销出租汽车驾驶员从业资格证件的记录。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pPr>
      <w:r>
        <w:rPr>
          <w:sz w:val="28"/>
          <w:szCs w:val="28"/>
          <w:bdr w:val="none" w:color="auto" w:sz="0" w:space="0"/>
        </w:rPr>
        <w:t>6、工作要求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textAlignment w:val="auto"/>
        <w:rPr>
          <w:rFonts w:hint="eastAsia" w:eastAsiaTheme="minorEastAsia"/>
          <w:lang w:eastAsia="zh-CN"/>
        </w:rPr>
      </w:pPr>
      <w:r>
        <w:rPr>
          <w:sz w:val="28"/>
          <w:szCs w:val="28"/>
          <w:bdr w:val="none" w:color="auto" w:sz="0" w:space="0"/>
        </w:rPr>
        <w:t>根据平台订单要求，将乘客送往目的地。 上班时间灵活，多劳多得</w:t>
      </w:r>
      <w:r>
        <w:rPr>
          <w:rFonts w:hint="eastAsia"/>
          <w:sz w:val="28"/>
          <w:szCs w:val="28"/>
          <w:bdr w:val="none" w:color="auto" w:sz="0" w:space="0"/>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bCs/>
        </w:rPr>
      </w:pPr>
      <w:r>
        <w:rPr>
          <w:b/>
          <w:bCs/>
          <w:sz w:val="30"/>
          <w:szCs w:val="30"/>
          <w:bdr w:val="none" w:color="auto" w:sz="0" w:space="0"/>
        </w:rPr>
        <w:t>联系人：程女士</w:t>
      </w:r>
      <w:r>
        <w:rPr>
          <w:rFonts w:hint="eastAsia"/>
          <w:b/>
          <w:bCs/>
          <w:sz w:val="30"/>
          <w:szCs w:val="30"/>
          <w:bdr w:val="none" w:color="auto" w:sz="0" w:space="0"/>
          <w:lang w:val="en-US" w:eastAsia="zh-CN"/>
        </w:rPr>
        <w:t xml:space="preserve"> </w:t>
      </w:r>
      <w:r>
        <w:rPr>
          <w:b/>
          <w:bCs/>
          <w:sz w:val="30"/>
          <w:szCs w:val="30"/>
          <w:bdr w:val="none" w:color="auto" w:sz="0" w:space="0"/>
        </w:rPr>
        <w:t>15829237683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bCs/>
        </w:rPr>
      </w:pPr>
      <w:r>
        <w:rPr>
          <w:b/>
          <w:bCs/>
          <w:sz w:val="30"/>
          <w:szCs w:val="30"/>
          <w:bdr w:val="none" w:color="auto" w:sz="0" w:space="0"/>
        </w:rPr>
        <w:t>公司地址：西安市凤城五路赛高街区A座2405室 陕西车工坊汽车服务有限公司西安分公司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sz w:val="28"/>
          <w:szCs w:val="28"/>
        </w:rPr>
      </w:pPr>
      <w:r>
        <w:rPr>
          <w:rFonts w:hint="eastAsia"/>
          <w:b/>
          <w:bCs/>
          <w:sz w:val="28"/>
          <w:szCs w:val="28"/>
        </w:rPr>
        <w:t>陕西锦之苑酒店管理有限公司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60" w:firstLineChars="200"/>
        <w:jc w:val="left"/>
        <w:textAlignment w:val="auto"/>
        <w:rPr>
          <w:rFonts w:hint="eastAsia"/>
          <w:sz w:val="28"/>
          <w:szCs w:val="28"/>
        </w:rPr>
      </w:pPr>
      <w:r>
        <w:rPr>
          <w:rFonts w:hint="eastAsia"/>
          <w:sz w:val="28"/>
          <w:szCs w:val="28"/>
        </w:rPr>
        <w:t>陕西锦之苑酒店管理公司旗下警苑饭店是一家标准三星级涉外豪华酒店。拥有有温馨舒适的客房300余间，配套有近4000平米的富丽豪华的中餐厅和宽敞明亮的各型多媒体会议场、多功能厅。现诚聘愿与企业共同发展的有志人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b/>
          <w:bCs/>
          <w:sz w:val="28"/>
          <w:szCs w:val="28"/>
        </w:rPr>
      </w:pPr>
      <w:r>
        <w:rPr>
          <w:rFonts w:hint="eastAsia"/>
          <w:b/>
          <w:bCs/>
          <w:sz w:val="28"/>
          <w:szCs w:val="28"/>
        </w:rPr>
        <w:t>招聘岗位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b/>
          <w:bCs/>
          <w:sz w:val="28"/>
          <w:szCs w:val="28"/>
        </w:rPr>
      </w:pPr>
      <w:r>
        <w:rPr>
          <w:rFonts w:hint="eastAsia"/>
          <w:b/>
          <w:bCs/>
          <w:sz w:val="28"/>
          <w:szCs w:val="28"/>
        </w:rPr>
        <w:t>餐饮部：打荷、砧板、上什、面点、凉菜 3000元-3500元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sz w:val="28"/>
          <w:szCs w:val="28"/>
        </w:rPr>
      </w:pPr>
      <w:r>
        <w:rPr>
          <w:rFonts w:hint="eastAsia"/>
          <w:sz w:val="28"/>
          <w:szCs w:val="28"/>
        </w:rPr>
        <w:t>薪资福利：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sz w:val="28"/>
          <w:szCs w:val="28"/>
        </w:rPr>
      </w:pPr>
      <w:r>
        <w:rPr>
          <w:rFonts w:hint="eastAsia"/>
          <w:sz w:val="28"/>
          <w:szCs w:val="28"/>
        </w:rPr>
        <w:t>提供免费工作餐、宿舍（中央空调、无线网、洗浴）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sz w:val="28"/>
          <w:szCs w:val="28"/>
        </w:rPr>
      </w:pPr>
      <w:r>
        <w:rPr>
          <w:rFonts w:hint="eastAsia"/>
          <w:sz w:val="28"/>
          <w:szCs w:val="28"/>
        </w:rPr>
        <w:t>提供专业技能培训及良好的晋升通道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sz w:val="28"/>
          <w:szCs w:val="28"/>
        </w:rPr>
      </w:pPr>
      <w:r>
        <w:rPr>
          <w:rFonts w:hint="eastAsia"/>
          <w:sz w:val="28"/>
          <w:szCs w:val="28"/>
        </w:rPr>
        <w:t>应聘人员请携带个人简历及身份证、学历证、从业资格证等相关资料参加面试。以上岗位人员一经录用，待遇从优。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0" w:afterAutospacing="0"/>
        <w:ind w:left="0" w:right="0"/>
        <w:jc w:val="left"/>
        <w:textAlignment w:val="auto"/>
        <w:rPr>
          <w:rFonts w:hint="eastAsia"/>
          <w:b/>
          <w:bCs/>
          <w:sz w:val="28"/>
          <w:szCs w:val="28"/>
        </w:rPr>
      </w:pPr>
      <w:r>
        <w:rPr>
          <w:rFonts w:hint="eastAsia"/>
          <w:b/>
          <w:bCs/>
          <w:sz w:val="28"/>
          <w:szCs w:val="28"/>
        </w:rPr>
        <w:t>酒店地址：青年路青年二巷陕西锦之苑（警苑）酒店人力资源部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b/>
          <w:bCs/>
          <w:sz w:val="28"/>
          <w:szCs w:val="28"/>
        </w:rPr>
      </w:pPr>
      <w:r>
        <w:rPr>
          <w:rFonts w:hint="eastAsia"/>
          <w:b/>
          <w:bCs/>
          <w:sz w:val="28"/>
          <w:szCs w:val="28"/>
        </w:rPr>
        <w:t>联系电话：029-87324260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b/>
          <w:bCs/>
          <w:sz w:val="28"/>
          <w:szCs w:val="28"/>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陕西山葵餐饮有限公司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陕西山葵餐饮有限公司的山葵铁板烧餐厅是一所提供特色食品为主的高档餐厅， 餐厅内设15个超豪华包间，其内部装修及配套设施，堪称亚洲第一。铁板烧大厅面积达3400平方米，内设 140豪华座位，可以一次性容纳近300人同时就餐，经营面积之大，堪称亚洲第二、西北首位。现因公司业务发展，诚聘以下岗位：</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default"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一、铁板女学徒4名</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default"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1.年龄18-28岁，身高1米65以上，身体健康；</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default"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2.工作认真负责，踏实肯干；</w:t>
      </w:r>
      <w:r>
        <w:rPr>
          <w:rFonts w:hint="eastAsia" w:asciiTheme="minorHAnsi" w:hAnsiTheme="minorHAnsi" w:eastAsiaTheme="minorEastAsia" w:cstheme="minorBidi"/>
          <w:kern w:val="0"/>
          <w:sz w:val="28"/>
          <w:szCs w:val="28"/>
          <w:lang w:val="en-US" w:eastAsia="zh-CN" w:bidi="ar"/>
        </w:rPr>
        <w:br w:type="textWrapping"/>
      </w:r>
      <w:r>
        <w:rPr>
          <w:rFonts w:hint="eastAsia" w:asciiTheme="minorHAnsi" w:hAnsiTheme="minorHAnsi" w:eastAsiaTheme="minorEastAsia" w:cstheme="minorBidi"/>
          <w:kern w:val="0"/>
          <w:sz w:val="28"/>
          <w:szCs w:val="28"/>
          <w:lang w:val="en-US" w:eastAsia="zh-CN" w:bidi="ar"/>
        </w:rPr>
        <w:t>3.对餐饮业有热情；</w:t>
      </w:r>
      <w:r>
        <w:rPr>
          <w:rFonts w:hint="eastAsia" w:asciiTheme="minorHAnsi" w:hAnsiTheme="minorHAnsi" w:eastAsiaTheme="minorEastAsia" w:cstheme="minorBidi"/>
          <w:kern w:val="0"/>
          <w:sz w:val="28"/>
          <w:szCs w:val="28"/>
          <w:lang w:val="en-US" w:eastAsia="zh-CN" w:bidi="ar"/>
        </w:rPr>
        <w:br w:type="textWrapping"/>
      </w:r>
      <w:r>
        <w:rPr>
          <w:rFonts w:hint="eastAsia" w:asciiTheme="minorHAnsi" w:hAnsiTheme="minorHAnsi" w:eastAsiaTheme="minorEastAsia" w:cstheme="minorBidi"/>
          <w:kern w:val="0"/>
          <w:sz w:val="28"/>
          <w:szCs w:val="28"/>
          <w:lang w:val="en-US" w:eastAsia="zh-CN" w:bidi="ar"/>
        </w:rPr>
        <w:t>4.学习铁板餐品制作；</w:t>
      </w:r>
      <w:r>
        <w:rPr>
          <w:rFonts w:hint="eastAsia" w:asciiTheme="minorHAnsi" w:hAnsiTheme="minorHAnsi" w:eastAsiaTheme="minorEastAsia" w:cstheme="minorBidi"/>
          <w:kern w:val="0"/>
          <w:sz w:val="28"/>
          <w:szCs w:val="28"/>
          <w:lang w:val="en-US" w:eastAsia="zh-CN" w:bidi="ar"/>
        </w:rPr>
        <w:br w:type="textWrapping"/>
      </w:r>
      <w:r>
        <w:rPr>
          <w:rFonts w:hint="eastAsia" w:asciiTheme="minorHAnsi" w:hAnsiTheme="minorHAnsi" w:eastAsiaTheme="minorEastAsia" w:cstheme="minorBidi"/>
          <w:kern w:val="0"/>
          <w:sz w:val="28"/>
          <w:szCs w:val="28"/>
          <w:lang w:val="en-US" w:eastAsia="zh-CN" w:bidi="ar"/>
        </w:rPr>
        <w:t>5.后厨工作及厨房内部事务；</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default"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6.薪资待遇2600-4000月/元。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default" w:asciiTheme="minorHAnsi" w:hAnsiTheme="minorHAnsi" w:eastAsiaTheme="minorEastAsia" w:cstheme="minorBidi"/>
          <w:b/>
          <w:bCs/>
          <w:kern w:val="0"/>
          <w:sz w:val="28"/>
          <w:szCs w:val="28"/>
          <w:lang w:val="en-US" w:eastAsia="zh-CN" w:bidi="ar"/>
        </w:rPr>
      </w:pPr>
      <w:r>
        <w:rPr>
          <w:rFonts w:hint="eastAsia" w:cstheme="minorBidi"/>
          <w:b/>
          <w:bCs/>
          <w:kern w:val="0"/>
          <w:sz w:val="28"/>
          <w:szCs w:val="28"/>
          <w:lang w:val="en-US" w:eastAsia="zh-CN" w:bidi="ar"/>
        </w:rPr>
        <w:t>二</w:t>
      </w:r>
      <w:r>
        <w:rPr>
          <w:rFonts w:hint="eastAsia" w:asciiTheme="minorHAnsi" w:hAnsiTheme="minorHAnsi" w:eastAsiaTheme="minorEastAsia" w:cstheme="minorBidi"/>
          <w:b/>
          <w:bCs/>
          <w:kern w:val="0"/>
          <w:sz w:val="28"/>
          <w:szCs w:val="28"/>
          <w:lang w:val="en-US" w:eastAsia="zh-CN" w:bidi="ar"/>
        </w:rPr>
        <w:t>、寿司</w:t>
      </w:r>
      <w:r>
        <w:rPr>
          <w:rFonts w:hint="default" w:asciiTheme="minorHAnsi" w:hAnsiTheme="minorHAnsi" w:eastAsiaTheme="minorEastAsia" w:cstheme="minorBidi"/>
          <w:b/>
          <w:bCs/>
          <w:kern w:val="0"/>
          <w:sz w:val="28"/>
          <w:szCs w:val="28"/>
          <w:lang w:val="en-US" w:eastAsia="zh-CN" w:bidi="ar"/>
        </w:rPr>
        <w:t>/</w:t>
      </w:r>
      <w:r>
        <w:rPr>
          <w:rFonts w:hint="eastAsia" w:asciiTheme="minorHAnsi" w:hAnsiTheme="minorHAnsi" w:eastAsiaTheme="minorEastAsia" w:cstheme="minorBidi"/>
          <w:b/>
          <w:bCs/>
          <w:kern w:val="0"/>
          <w:sz w:val="28"/>
          <w:szCs w:val="28"/>
          <w:lang w:val="en-US" w:eastAsia="zh-CN" w:bidi="ar"/>
        </w:rPr>
        <w:t>和食厨师学徒2名</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default"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1.年龄18-28岁，男，身高1米70以上；身体健康；</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default"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2.工作认真负责，踏实肯干；</w:t>
      </w:r>
      <w:r>
        <w:rPr>
          <w:rFonts w:hint="eastAsia" w:asciiTheme="minorHAnsi" w:hAnsiTheme="minorHAnsi" w:eastAsiaTheme="minorEastAsia" w:cstheme="minorBidi"/>
          <w:kern w:val="0"/>
          <w:sz w:val="28"/>
          <w:szCs w:val="28"/>
          <w:lang w:val="en-US" w:eastAsia="zh-CN" w:bidi="ar"/>
        </w:rPr>
        <w:br w:type="textWrapping"/>
      </w:r>
      <w:r>
        <w:rPr>
          <w:rFonts w:hint="eastAsia" w:asciiTheme="minorHAnsi" w:hAnsiTheme="minorHAnsi" w:eastAsiaTheme="minorEastAsia" w:cstheme="minorBidi"/>
          <w:kern w:val="0"/>
          <w:sz w:val="28"/>
          <w:szCs w:val="28"/>
          <w:lang w:val="en-US" w:eastAsia="zh-CN" w:bidi="ar"/>
        </w:rPr>
        <w:t>3.对餐饮业有热情；</w:t>
      </w:r>
      <w:r>
        <w:rPr>
          <w:rFonts w:hint="eastAsia" w:asciiTheme="minorHAnsi" w:hAnsiTheme="minorHAnsi" w:eastAsiaTheme="minorEastAsia" w:cstheme="minorBidi"/>
          <w:kern w:val="0"/>
          <w:sz w:val="28"/>
          <w:szCs w:val="28"/>
          <w:lang w:val="en-US" w:eastAsia="zh-CN" w:bidi="ar"/>
        </w:rPr>
        <w:br w:type="textWrapping"/>
      </w:r>
      <w:r>
        <w:rPr>
          <w:rFonts w:hint="eastAsia" w:asciiTheme="minorHAnsi" w:hAnsiTheme="minorHAnsi" w:eastAsiaTheme="minorEastAsia" w:cstheme="minorBidi"/>
          <w:kern w:val="0"/>
          <w:sz w:val="28"/>
          <w:szCs w:val="28"/>
          <w:lang w:val="en-US" w:eastAsia="zh-CN" w:bidi="ar"/>
        </w:rPr>
        <w:t>4.学习寿司、刺身及和食类餐品制作；</w:t>
      </w:r>
      <w:r>
        <w:rPr>
          <w:rFonts w:hint="eastAsia" w:asciiTheme="minorHAnsi" w:hAnsiTheme="minorHAnsi" w:eastAsiaTheme="minorEastAsia" w:cstheme="minorBidi"/>
          <w:kern w:val="0"/>
          <w:sz w:val="28"/>
          <w:szCs w:val="28"/>
          <w:lang w:val="en-US" w:eastAsia="zh-CN" w:bidi="ar"/>
        </w:rPr>
        <w:br w:type="textWrapping"/>
      </w:r>
      <w:r>
        <w:rPr>
          <w:rFonts w:hint="eastAsia" w:asciiTheme="minorHAnsi" w:hAnsiTheme="minorHAnsi" w:eastAsiaTheme="minorEastAsia" w:cstheme="minorBidi"/>
          <w:kern w:val="0"/>
          <w:sz w:val="28"/>
          <w:szCs w:val="28"/>
          <w:lang w:val="en-US" w:eastAsia="zh-CN" w:bidi="ar"/>
        </w:rPr>
        <w:t>5.后厨工作及厨房内部事务；</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auto"/>
        <w:rPr>
          <w:rFonts w:hint="default"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6.薪资待遇2600-4000月/元。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以上岗位包吃包住，每周休一天。</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default"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联系电话：029-87208377   15029221688  孙女士</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default"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工作地址：西安市北大街55号新时代广场2-3楼</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电子邮箱：</w:t>
      </w:r>
      <w:r>
        <w:rPr>
          <w:rFonts w:hint="eastAsia" w:asciiTheme="minorHAnsi" w:hAnsiTheme="minorHAnsi" w:eastAsiaTheme="minorEastAsia" w:cstheme="minorBidi"/>
          <w:b/>
          <w:bCs/>
          <w:kern w:val="0"/>
          <w:sz w:val="28"/>
          <w:szCs w:val="28"/>
          <w:lang w:val="en-US" w:eastAsia="zh-CN" w:bidi="ar"/>
        </w:rPr>
        <w:fldChar w:fldCharType="begin"/>
      </w:r>
      <w:r>
        <w:rPr>
          <w:rFonts w:hint="eastAsia" w:asciiTheme="minorHAnsi" w:hAnsiTheme="minorHAnsi" w:eastAsiaTheme="minorEastAsia" w:cstheme="minorBidi"/>
          <w:b/>
          <w:bCs/>
          <w:kern w:val="0"/>
          <w:sz w:val="28"/>
          <w:szCs w:val="28"/>
          <w:lang w:val="en-US" w:eastAsia="zh-CN" w:bidi="ar"/>
        </w:rPr>
        <w:instrText xml:space="preserve"> HYPERLINK "mailto:2630605791@qq.com" \t "https://mail.qq.com/cgi-bin/_blank" </w:instrText>
      </w:r>
      <w:r>
        <w:rPr>
          <w:rFonts w:hint="eastAsia" w:asciiTheme="minorHAnsi" w:hAnsiTheme="minorHAnsi" w:eastAsiaTheme="minorEastAsia" w:cstheme="minorBidi"/>
          <w:b/>
          <w:bCs/>
          <w:kern w:val="0"/>
          <w:sz w:val="28"/>
          <w:szCs w:val="28"/>
          <w:lang w:val="en-US" w:eastAsia="zh-CN" w:bidi="ar"/>
        </w:rPr>
        <w:fldChar w:fldCharType="separate"/>
      </w:r>
      <w:r>
        <w:rPr>
          <w:rFonts w:hint="eastAsia" w:asciiTheme="minorHAnsi" w:hAnsiTheme="minorHAnsi" w:eastAsiaTheme="minorEastAsia" w:cstheme="minorBidi"/>
          <w:b/>
          <w:bCs/>
          <w:kern w:val="0"/>
          <w:sz w:val="28"/>
          <w:szCs w:val="28"/>
          <w:lang w:val="en-US" w:eastAsia="zh-CN" w:bidi="ar"/>
        </w:rPr>
        <w:t>2630605791@qq.com</w:t>
      </w:r>
      <w:r>
        <w:rPr>
          <w:rFonts w:hint="eastAsia" w:asciiTheme="minorHAnsi" w:hAnsiTheme="minorHAnsi" w:eastAsiaTheme="minorEastAsia" w:cstheme="minorBidi"/>
          <w:b/>
          <w:bCs/>
          <w:kern w:val="0"/>
          <w:sz w:val="28"/>
          <w:szCs w:val="28"/>
          <w:lang w:val="en-US" w:eastAsia="zh-CN" w:bidi="ar"/>
        </w:rPr>
        <w:fldChar w:fldCharType="end"/>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西安亿阳快餐服务有限责任公司</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亿阳餐饮成立于1999年，专门服务于高档写字楼、产业园区、大型企事业集团；日均服务顾客达4万人次以上；服务众多国际国内500强客户如华为全球技术解决中心、中国煤炭科工集团、中国船舶工业集团公司、陕西煤业化工集团、西电集团、西安软件园等公司，以及众多外企企业，如博思格建筑系统(西安)有限公司(澳企)、美光半导体(美企)、威世半导体(西安)有限公司(美企)、兄弟机械(西安)有限公司(日企)，西安杨森制药有限公司(美企)，亿阳餐饮已成为西安市实力雄厚、首屈一指的专业团膳服务公司。</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一、 招聘岗位</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1、 炉灶厨师（30-40人）</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岗位职责：熟悉大锅炒灶、特色小炒、凉菜等，能够按照厨师长的出品要求完成出品任务。</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岗位要求：身体健康，有3年以上工作经验。</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薪资待遇：4000-6000元（条件优秀可面议）</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2、 面点师（20-30人）</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岗位职责：熟悉各类面点的制作过程，能够独立完成早中晚餐面点出品。</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岗位要求：身体健康，有3年以上工作经验。</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薪资待遇：4000-6000元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3、 洗消/厨工/粗加工（40-50人）</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岗位职责：听从厨师安排对原材料进行处理、清洗、加工、去皮等初步加工工作。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岗位要求：吃苦耐劳，服从工作安排。</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薪资待遇：2500-2800元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4、 库管（15-25人）</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岗位职责：按照公司要求做好原材料入库的验收工作。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岗位要求：男女不限，大专以上学历，熟悉电脑操作，责任心强。</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薪资待遇：2800-3500元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5、 切配/砧板/打荷（20-30人）</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岗位职责： 对配菜有一定的认知，按照厨师主管要求完成切配工作。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岗位要求：男女不限，身体健康，有一定的技术经验。</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薪资待遇：2800-3500元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6、 服务员/收银员（30-50人）</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岗位职责： 服从餐厅经理安排，做好餐前准备、餐中售卖、餐后收档工作。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岗位要求：工作认真，有强烈的责任心。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薪资待遇：2500-3200元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工作地址：陕西省西安市高新区锦业路</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8"/>
          <w:szCs w:val="28"/>
          <w:lang w:val="en-US" w:eastAsia="zh-CN" w:bidi="ar"/>
        </w:rPr>
        <w:t>福利待遇：包吃、包住、意外险</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联系电话：吴经理 15109283427 周女士 18066877090</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b/>
          <w:bCs/>
          <w:kern w:val="0"/>
          <w:sz w:val="28"/>
          <w:szCs w:val="28"/>
          <w:lang w:val="en-US" w:eastAsia="zh-CN" w:bidi="ar"/>
        </w:rPr>
      </w:pPr>
      <w:r>
        <w:rPr>
          <w:rFonts w:hint="eastAsia" w:asciiTheme="minorHAnsi" w:hAnsiTheme="minorHAnsi" w:eastAsiaTheme="minorEastAsia" w:cstheme="minorBidi"/>
          <w:b/>
          <w:bCs/>
          <w:kern w:val="0"/>
          <w:sz w:val="28"/>
          <w:szCs w:val="28"/>
          <w:lang w:val="en-US" w:eastAsia="zh-CN" w:bidi="ar"/>
        </w:rPr>
        <w:t xml:space="preserve">直聘电话 </w:t>
      </w:r>
      <w:r>
        <w:rPr>
          <w:rFonts w:hint="eastAsia" w:cstheme="minorBidi"/>
          <w:b/>
          <w:bCs/>
          <w:kern w:val="0"/>
          <w:sz w:val="28"/>
          <w:szCs w:val="28"/>
          <w:lang w:val="en-US" w:eastAsia="zh-CN" w:bidi="ar"/>
        </w:rPr>
        <w:t>：</w:t>
      </w:r>
      <w:bookmarkStart w:id="0" w:name="_GoBack"/>
      <w:bookmarkEnd w:id="0"/>
      <w:r>
        <w:rPr>
          <w:rFonts w:hint="eastAsia" w:asciiTheme="minorHAnsi" w:hAnsiTheme="minorHAnsi" w:eastAsiaTheme="minorEastAsia" w:cstheme="minorBidi"/>
          <w:b/>
          <w:bCs/>
          <w:kern w:val="0"/>
          <w:sz w:val="28"/>
          <w:szCs w:val="28"/>
          <w:lang w:val="en-US" w:eastAsia="zh-CN" w:bidi="ar"/>
        </w:rPr>
        <w:t>029-87607431</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default" w:asciiTheme="minorHAnsi" w:hAnsiTheme="minorHAnsi" w:eastAsiaTheme="minorEastAsia" w:cstheme="minorBidi"/>
          <w:kern w:val="0"/>
          <w:sz w:val="28"/>
          <w:szCs w:val="28"/>
          <w:lang w:val="en-US" w:eastAsia="zh-CN" w:bidi="ar"/>
        </w:rPr>
      </w:pP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Theme="minorHAnsi" w:hAnsiTheme="minorHAnsi" w:eastAsiaTheme="minorEastAsia" w:cstheme="minorBidi"/>
          <w:kern w:val="0"/>
          <w:sz w:val="28"/>
          <w:szCs w:val="28"/>
          <w:lang w:val="en-US" w:eastAsia="zh-CN" w:bidi="ar"/>
        </w:rPr>
      </w:pPr>
    </w:p>
    <w:sectPr>
      <w:pgSz w:w="11906" w:h="16838"/>
      <w:pgMar w:top="1440" w:right="1576" w:bottom="1440" w:left="1576"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 w:name="MS PGothic">
    <w:panose1 w:val="020B0600070205080204"/>
    <w:charset w:val="80"/>
    <w:family w:val="auto"/>
    <w:pitch w:val="default"/>
    <w:sig w:usb0="E00002FF" w:usb1="6AC7FDFB" w:usb2="00000012" w:usb3="00000000" w:csb0="4002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556BAC"/>
    <w:rsid w:val="1F405BEA"/>
    <w:rsid w:val="341F2666"/>
    <w:rsid w:val="4C4D0561"/>
    <w:rsid w:val="4E8050BD"/>
    <w:rsid w:val="62A83FCA"/>
    <w:rsid w:val="6AA72C7D"/>
    <w:rsid w:val="799A2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2020-12-03T03:38:33Z</dcterms:created>
  <dc:creator>Administrator</dc:creator>
  <cp:lastModifiedBy>Administrator</cp:lastModifiedBy>
  <dcterms:modified xsi:type="dcterms:W3CDTF">2020-12-03T04:10:51Z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