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镉是一种常见的重金属污染物，可通过矿山开采、工业冶炼或农产品应用（如肥料）等释放到环境中，然后进入食物链。食品中镉超标的主要原因是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woUserID w:val="1"/>
        </w:rPr>
        <w:t>水产品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在养殖环节受到镉污染。镉在人体中具有慢性蓄积性，过量的镉长期进入人体后危害极大，可引发慢性中毒，导致肾和骨骼损伤，引起骨质疏松、变形等一系列症状。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二、过氧化值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过氧化值是反映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食品中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食用油脂新鲜度和氧化酸败程度的重要卫生指标。随着油脂氧化，过氧化值会逐步升高，所产生的醛、酮、酸会破坏脂溶性维生素，导致肠胃不适、腹泻并损害肝脏，长期食用过氧化值过高的食物对心血管病、肿瘤等慢性病有促进作用。过氧化值超标的原因可能是产品在储存过程中环境条件控制不当，导致油脂酸败;也可能是原料中的脂肪已经氧化，原料储存不当，未采取有效的抗氧化措施，使得终产品油脂氧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三、二氧化硫残留量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二氧化硫是一种常见的食品添加剂，具有护色、防腐、漂白和抗氧化等作用。《食品安全国家标准 食品添加剂使用标准》（GB 2760-2014）中规定，腌渍的蔬菜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和蜜饯凉果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中二氧化硫残留量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分别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不得超过0.1g/kg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和0.35g/kg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。二氧化硫残留量超标可能是蔬菜制品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和水果制品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的加工过程中，超范围或超限量使用亚硫酸盐等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woUserID w:val="1"/>
        </w:rPr>
        <w:t>食品添加剂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，以达到漂白和防腐的作用。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四、克百威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克百威是一种广谱、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高毒性的氨基甲酸酯类杀虫、杀螨、杀线虫剂，具有内吸、触杀、胃毒作用。《食品安全国家标准食品中农药最大残留限量》（GB 2763-201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）中规定，克百威在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叶菜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类蔬菜中的最大残留限量均为0.02mg/kg。克百威不易降解，容易造成环境污染。如果长期食用农药残留超标的食品，对人体健康有一定影响。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五、啶虫脒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啶虫脒是一种常见的杀虫剂，可用于防治多种作物虫害，具有很强的触杀和胃毒作用。《食品安全国家标准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食品中农药最大残留限量》（GB 2763-201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）中规定，啶虫脒在普通白菜中的最大残留限量为1mg/kg。因其有内吸性强、药效持续期长等特点，会对人、畜有一定毒性，长期摄入会对健康产生不利影响。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EE6D60"/>
    <w:rsid w:val="00F619E9"/>
    <w:rsid w:val="02450276"/>
    <w:rsid w:val="03FF5B36"/>
    <w:rsid w:val="04BA113F"/>
    <w:rsid w:val="056D542C"/>
    <w:rsid w:val="067C5C28"/>
    <w:rsid w:val="07FF2D40"/>
    <w:rsid w:val="083F53E3"/>
    <w:rsid w:val="0B677C8D"/>
    <w:rsid w:val="0C0B0FB7"/>
    <w:rsid w:val="0EBF6142"/>
    <w:rsid w:val="107D1679"/>
    <w:rsid w:val="10AF7031"/>
    <w:rsid w:val="127B3C9A"/>
    <w:rsid w:val="1394360F"/>
    <w:rsid w:val="147C1AFA"/>
    <w:rsid w:val="18024447"/>
    <w:rsid w:val="19007560"/>
    <w:rsid w:val="1E815C4F"/>
    <w:rsid w:val="1FA14DCB"/>
    <w:rsid w:val="20675EFB"/>
    <w:rsid w:val="24313F06"/>
    <w:rsid w:val="25724AB1"/>
    <w:rsid w:val="263043BB"/>
    <w:rsid w:val="28D5460A"/>
    <w:rsid w:val="2930280F"/>
    <w:rsid w:val="2C1836C3"/>
    <w:rsid w:val="2DD21475"/>
    <w:rsid w:val="2E176CC6"/>
    <w:rsid w:val="2E24178F"/>
    <w:rsid w:val="2E9B4D1C"/>
    <w:rsid w:val="2F2133CE"/>
    <w:rsid w:val="31FA3B72"/>
    <w:rsid w:val="32431DD6"/>
    <w:rsid w:val="326E784B"/>
    <w:rsid w:val="36CB2DE9"/>
    <w:rsid w:val="3AC70F47"/>
    <w:rsid w:val="3BC11B29"/>
    <w:rsid w:val="3BEE36B4"/>
    <w:rsid w:val="3C4B23FE"/>
    <w:rsid w:val="3CE915C3"/>
    <w:rsid w:val="3FBE426D"/>
    <w:rsid w:val="407F30CB"/>
    <w:rsid w:val="4370670E"/>
    <w:rsid w:val="45D555C3"/>
    <w:rsid w:val="463B45A6"/>
    <w:rsid w:val="46DF257A"/>
    <w:rsid w:val="4A2A1670"/>
    <w:rsid w:val="4AF717EF"/>
    <w:rsid w:val="4B2032DD"/>
    <w:rsid w:val="4D0A1C06"/>
    <w:rsid w:val="4D3E7805"/>
    <w:rsid w:val="512A754A"/>
    <w:rsid w:val="526F5059"/>
    <w:rsid w:val="53045C58"/>
    <w:rsid w:val="53AD2A3B"/>
    <w:rsid w:val="55660B78"/>
    <w:rsid w:val="598608DF"/>
    <w:rsid w:val="5B0D7BFC"/>
    <w:rsid w:val="5B760B0E"/>
    <w:rsid w:val="5D3D6577"/>
    <w:rsid w:val="5E2266FE"/>
    <w:rsid w:val="5F0B1191"/>
    <w:rsid w:val="60025C80"/>
    <w:rsid w:val="616C4C93"/>
    <w:rsid w:val="634B4E21"/>
    <w:rsid w:val="64DD7D8D"/>
    <w:rsid w:val="65E30050"/>
    <w:rsid w:val="68485B91"/>
    <w:rsid w:val="68567504"/>
    <w:rsid w:val="69751250"/>
    <w:rsid w:val="6A2C15E4"/>
    <w:rsid w:val="6A8F4DD4"/>
    <w:rsid w:val="6B4E54AD"/>
    <w:rsid w:val="6D134B2B"/>
    <w:rsid w:val="6F800CF9"/>
    <w:rsid w:val="702C59D6"/>
    <w:rsid w:val="72C84183"/>
    <w:rsid w:val="72DC4324"/>
    <w:rsid w:val="73991052"/>
    <w:rsid w:val="756E2FC6"/>
    <w:rsid w:val="766D33C5"/>
    <w:rsid w:val="78FD6AF8"/>
    <w:rsid w:val="79A77BED"/>
    <w:rsid w:val="7C6A2F12"/>
    <w:rsid w:val="7F7961B9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36</Words>
  <Characters>206</Characters>
  <Lines>1</Lines>
  <Paragraphs>1</Paragraphs>
  <TotalTime>2</TotalTime>
  <ScaleCrop>false</ScaleCrop>
  <LinksUpToDate>false</LinksUpToDate>
  <CharactersWithSpaces>241</CharactersWithSpaces>
  <Application>WWO_aliyun_20201019112421-9bb9c296e6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2018-06-04T15:12:00Z</dcterms:created>
  <dc:creator>陈鸿剑</dc:creator>
  <cp:lastModifiedBy>Administrator</cp:lastModifiedBy>
  <dcterms:modified xsi:type="dcterms:W3CDTF">2020-10-31T11:54:28Z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