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21ED" w:rsidRPr="006608E3" w:rsidRDefault="00F721ED" w:rsidP="00F721ED">
      <w:pPr>
        <w:spacing w:line="576" w:lineRule="exact"/>
        <w:rPr>
          <w:rFonts w:ascii="黑体" w:eastAsia="黑体" w:hAnsi="黑体" w:cs="Times New Roman"/>
          <w:sz w:val="32"/>
          <w:szCs w:val="32"/>
        </w:rPr>
      </w:pPr>
    </w:p>
    <w:p w:rsidR="00F721ED" w:rsidRPr="006608E3" w:rsidRDefault="00F721ED" w:rsidP="00F721ED">
      <w:pPr>
        <w:spacing w:line="576" w:lineRule="exact"/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 w:rsidRPr="006608E3">
        <w:rPr>
          <w:rFonts w:ascii="方正小标宋简体" w:eastAsia="方正小标宋简体" w:hAnsi="Times New Roman" w:cs="Times New Roman" w:hint="eastAsia"/>
          <w:sz w:val="36"/>
          <w:szCs w:val="36"/>
        </w:rPr>
        <w:t>政务诚信承诺书</w:t>
      </w:r>
    </w:p>
    <w:p w:rsidR="00F721ED" w:rsidRPr="006608E3" w:rsidRDefault="00F721ED" w:rsidP="00F721ED">
      <w:pPr>
        <w:ind w:firstLineChars="100" w:firstLine="320"/>
        <w:rPr>
          <w:rFonts w:ascii="仿宋_GB2312" w:eastAsia="方正仿宋简体" w:hAnsi="Times New Roman" w:cs="Times New Roman"/>
          <w:sz w:val="32"/>
          <w:szCs w:val="32"/>
        </w:rPr>
      </w:pPr>
      <w:r w:rsidRPr="006608E3">
        <w:rPr>
          <w:rFonts w:ascii="仿宋_GB2312" w:eastAsia="方正仿宋简体" w:hAnsi="Times New Roman" w:cs="Times New Roman" w:hint="eastAsia"/>
          <w:sz w:val="32"/>
          <w:szCs w:val="32"/>
        </w:rPr>
        <w:t>承诺编号：</w:t>
      </w:r>
      <w:r w:rsidRPr="006608E3">
        <w:rPr>
          <w:rFonts w:ascii="仿宋_GB2312" w:eastAsia="方正仿宋简体" w:hAnsi="Times New Roman" w:cs="Times New Roman" w:hint="eastAsia"/>
          <w:sz w:val="32"/>
          <w:szCs w:val="32"/>
        </w:rPr>
        <w:t xml:space="preserve">                     </w:t>
      </w:r>
      <w:r w:rsidRPr="006608E3">
        <w:rPr>
          <w:rFonts w:ascii="仿宋_GB2312" w:eastAsia="方正仿宋简体" w:hAnsi="Times New Roman" w:cs="Times New Roman" w:hint="eastAsia"/>
          <w:sz w:val="32"/>
          <w:szCs w:val="32"/>
        </w:rPr>
        <w:t>行政区划代码：</w:t>
      </w:r>
      <w:r w:rsidR="00747AD5">
        <w:rPr>
          <w:rFonts w:ascii="仿宋_GB2312" w:eastAsia="方正仿宋简体" w:hAnsi="Times New Roman" w:cs="Times New Roman" w:hint="eastAsia"/>
          <w:sz w:val="32"/>
          <w:szCs w:val="32"/>
        </w:rPr>
        <w:t>610104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85"/>
        <w:gridCol w:w="1395"/>
        <w:gridCol w:w="564"/>
        <w:gridCol w:w="2519"/>
        <w:gridCol w:w="1410"/>
        <w:gridCol w:w="1852"/>
      </w:tblGrid>
      <w:tr w:rsidR="00F721ED" w:rsidRPr="006608E3" w:rsidTr="00B900BB">
        <w:trPr>
          <w:trHeight w:val="620"/>
          <w:jc w:val="center"/>
        </w:trPr>
        <w:tc>
          <w:tcPr>
            <w:tcW w:w="1980" w:type="dxa"/>
            <w:gridSpan w:val="2"/>
            <w:vAlign w:val="center"/>
          </w:tcPr>
          <w:p w:rsidR="00F721ED" w:rsidRPr="006608E3" w:rsidRDefault="00F721ED" w:rsidP="00B900BB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单位名称</w:t>
            </w:r>
          </w:p>
        </w:tc>
        <w:tc>
          <w:tcPr>
            <w:tcW w:w="6345" w:type="dxa"/>
            <w:gridSpan w:val="4"/>
            <w:vAlign w:val="center"/>
          </w:tcPr>
          <w:p w:rsidR="00F721ED" w:rsidRPr="006608E3" w:rsidRDefault="00747AD5" w:rsidP="00B900BB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西安市莲湖区应急管理局</w:t>
            </w:r>
          </w:p>
        </w:tc>
      </w:tr>
      <w:tr w:rsidR="00F721ED" w:rsidRPr="006608E3" w:rsidTr="00B900BB">
        <w:trPr>
          <w:trHeight w:val="620"/>
          <w:jc w:val="center"/>
        </w:trPr>
        <w:tc>
          <w:tcPr>
            <w:tcW w:w="2544" w:type="dxa"/>
            <w:gridSpan w:val="3"/>
            <w:vAlign w:val="center"/>
          </w:tcPr>
          <w:p w:rsidR="00F721ED" w:rsidRPr="006608E3" w:rsidRDefault="00F721ED" w:rsidP="00B900BB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统一社会信用代码</w:t>
            </w:r>
          </w:p>
        </w:tc>
        <w:tc>
          <w:tcPr>
            <w:tcW w:w="5781" w:type="dxa"/>
            <w:gridSpan w:val="3"/>
            <w:vAlign w:val="center"/>
          </w:tcPr>
          <w:p w:rsidR="00F721ED" w:rsidRPr="006608E3" w:rsidRDefault="00446FAC" w:rsidP="00B900BB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11610104729984702J</w:t>
            </w:r>
          </w:p>
        </w:tc>
      </w:tr>
      <w:tr w:rsidR="00F721ED" w:rsidRPr="006608E3" w:rsidTr="00B900BB">
        <w:trPr>
          <w:trHeight w:val="620"/>
          <w:jc w:val="center"/>
        </w:trPr>
        <w:tc>
          <w:tcPr>
            <w:tcW w:w="1980" w:type="dxa"/>
            <w:gridSpan w:val="2"/>
            <w:vAlign w:val="center"/>
          </w:tcPr>
          <w:p w:rsidR="00F721ED" w:rsidRPr="006608E3" w:rsidRDefault="00F721ED" w:rsidP="00B900BB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法定代表人</w:t>
            </w:r>
          </w:p>
        </w:tc>
        <w:tc>
          <w:tcPr>
            <w:tcW w:w="3083" w:type="dxa"/>
            <w:gridSpan w:val="2"/>
            <w:vAlign w:val="center"/>
          </w:tcPr>
          <w:p w:rsidR="00F721ED" w:rsidRPr="006608E3" w:rsidRDefault="00747AD5" w:rsidP="00B900BB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杨建华</w:t>
            </w:r>
          </w:p>
        </w:tc>
        <w:tc>
          <w:tcPr>
            <w:tcW w:w="1410" w:type="dxa"/>
            <w:vAlign w:val="center"/>
          </w:tcPr>
          <w:p w:rsidR="00F721ED" w:rsidRPr="006608E3" w:rsidRDefault="00F721ED" w:rsidP="00B900BB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监督电话</w:t>
            </w:r>
          </w:p>
        </w:tc>
        <w:tc>
          <w:tcPr>
            <w:tcW w:w="1852" w:type="dxa"/>
            <w:vAlign w:val="center"/>
          </w:tcPr>
          <w:p w:rsidR="00F721ED" w:rsidRPr="006608E3" w:rsidRDefault="00747AD5" w:rsidP="00B900BB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87313438</w:t>
            </w:r>
          </w:p>
        </w:tc>
      </w:tr>
      <w:tr w:rsidR="00F721ED" w:rsidRPr="006608E3" w:rsidTr="00B900BB">
        <w:trPr>
          <w:trHeight w:val="4554"/>
          <w:jc w:val="center"/>
        </w:trPr>
        <w:tc>
          <w:tcPr>
            <w:tcW w:w="585" w:type="dxa"/>
            <w:vAlign w:val="center"/>
          </w:tcPr>
          <w:p w:rsidR="00F721ED" w:rsidRPr="006608E3" w:rsidRDefault="00F721ED" w:rsidP="00B900BB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承诺内容</w:t>
            </w:r>
          </w:p>
        </w:tc>
        <w:tc>
          <w:tcPr>
            <w:tcW w:w="7740" w:type="dxa"/>
            <w:gridSpan w:val="5"/>
          </w:tcPr>
          <w:p w:rsidR="00B35CD6" w:rsidRPr="00B35CD6" w:rsidRDefault="00B35CD6" w:rsidP="00B35CD6">
            <w:pPr>
              <w:spacing w:line="520" w:lineRule="exact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  <w:shd w:val="clear" w:color="auto" w:fill="FFFFFF"/>
              </w:rPr>
            </w:pPr>
            <w:r w:rsidRPr="00B35CD6"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  <w:shd w:val="clear" w:color="auto" w:fill="FFFFFF"/>
              </w:rPr>
              <w:t>一、坚持政务公开。全面推进应急管理工作政务公开，进一步完善工作流程，简化办事程序，确保所有符合条件的行政审批、审查、备案事项在规定时限内全部办结。 二、积极转变作风。强化宗旨服务意识，坚决克服形式主义官僚主义，坚持热情周到服务群众和服务对象，为群众提供高效快捷优质服务，做到严格监管与热情服务相结合，坚决杜绝“门难进、脸难看、事难办”现象。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B35CD6"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  <w:shd w:val="clear" w:color="auto" w:fill="FFFFFF"/>
              </w:rPr>
              <w:t>三、坚持依法行政。认真贯彻执行国家安全生产法律法规，依法按程序办事，严格公正文明执法，全面推进安全生产法治化建设。坚持深入基层企业、单位场所等安全生产一线，加大执法监察力度，及时消除安全隐患。 四、坚持廉洁从政。认真落实党风廉政建设责任制，遵守廉洁自律各项规定，自觉接受组织、群众和社会监督，坚决杜绝“吃、拿、卡、要”等现象。对漠视群众利益或损害企业合法权益的行为，要从严查处，做到发现一起，查处一起，并坚决追究有关人员的责任。 五、坚持守信诚诺。指导督促企业诚实守信、依法生产经营并作出承诺，完善对企业的激励约束机制，严格执行安全生产黑名单和联合惩戒制度，倒逼企业落实安全生产主体责任。</w:t>
            </w:r>
          </w:p>
          <w:p w:rsidR="002C12A1" w:rsidRPr="00B35CD6" w:rsidRDefault="002C12A1" w:rsidP="00B35CD6">
            <w:pP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F721ED" w:rsidRPr="006608E3" w:rsidTr="00B900BB">
        <w:trPr>
          <w:trHeight w:val="620"/>
          <w:jc w:val="center"/>
        </w:trPr>
        <w:tc>
          <w:tcPr>
            <w:tcW w:w="1980" w:type="dxa"/>
            <w:gridSpan w:val="2"/>
            <w:vAlign w:val="center"/>
          </w:tcPr>
          <w:p w:rsidR="00F721ED" w:rsidRPr="006608E3" w:rsidRDefault="00F721ED" w:rsidP="00B900BB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lastRenderedPageBreak/>
              <w:t>投诉举报邮箱</w:t>
            </w:r>
          </w:p>
        </w:tc>
        <w:tc>
          <w:tcPr>
            <w:tcW w:w="6345" w:type="dxa"/>
            <w:gridSpan w:val="4"/>
          </w:tcPr>
          <w:p w:rsidR="00F721ED" w:rsidRPr="006608E3" w:rsidRDefault="00F15686" w:rsidP="00F15686">
            <w:pPr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lhqyjgl@163.com</w:t>
            </w:r>
          </w:p>
        </w:tc>
      </w:tr>
      <w:tr w:rsidR="00F721ED" w:rsidRPr="006608E3" w:rsidTr="00B900BB">
        <w:trPr>
          <w:trHeight w:val="620"/>
          <w:jc w:val="center"/>
        </w:trPr>
        <w:tc>
          <w:tcPr>
            <w:tcW w:w="1980" w:type="dxa"/>
            <w:gridSpan w:val="2"/>
            <w:vAlign w:val="center"/>
          </w:tcPr>
          <w:p w:rsidR="00F721ED" w:rsidRPr="006608E3" w:rsidRDefault="00F721ED" w:rsidP="00B900BB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公示网站网址</w:t>
            </w:r>
          </w:p>
        </w:tc>
        <w:tc>
          <w:tcPr>
            <w:tcW w:w="6345" w:type="dxa"/>
            <w:gridSpan w:val="4"/>
          </w:tcPr>
          <w:p w:rsidR="00F721ED" w:rsidRPr="006608E3" w:rsidRDefault="00F15686" w:rsidP="00B900BB">
            <w:pPr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 w:rsidRPr="00F15686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http://www.lianhu.gov.cn/</w:t>
            </w:r>
          </w:p>
        </w:tc>
      </w:tr>
      <w:tr w:rsidR="00F721ED" w:rsidRPr="006608E3" w:rsidTr="00B900BB">
        <w:trPr>
          <w:trHeight w:val="620"/>
          <w:jc w:val="center"/>
        </w:trPr>
        <w:tc>
          <w:tcPr>
            <w:tcW w:w="1980" w:type="dxa"/>
            <w:gridSpan w:val="2"/>
            <w:vAlign w:val="center"/>
          </w:tcPr>
          <w:p w:rsidR="00F721ED" w:rsidRPr="006608E3" w:rsidRDefault="00F721ED" w:rsidP="00B900BB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签发人</w:t>
            </w:r>
          </w:p>
        </w:tc>
        <w:tc>
          <w:tcPr>
            <w:tcW w:w="6345" w:type="dxa"/>
            <w:gridSpan w:val="4"/>
          </w:tcPr>
          <w:p w:rsidR="00F721ED" w:rsidRPr="006608E3" w:rsidRDefault="00F721ED" w:rsidP="00B900BB">
            <w:pPr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</w:p>
          <w:p w:rsidR="00F721ED" w:rsidRPr="006608E3" w:rsidRDefault="002C12A1" w:rsidP="002C12A1">
            <w:pPr>
              <w:jc w:val="right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2020</w:t>
            </w:r>
            <w:r w:rsidR="00F721ED"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年</w:t>
            </w: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8</w:t>
            </w:r>
            <w:r w:rsidR="00F721ED"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 xml:space="preserve"> </w:t>
            </w:r>
            <w:r w:rsidR="00F721ED"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月</w:t>
            </w:r>
            <w:r w:rsidR="00F721ED"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 xml:space="preserve">  </w:t>
            </w:r>
            <w:r w:rsidR="00F721ED"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日</w:t>
            </w:r>
          </w:p>
        </w:tc>
      </w:tr>
      <w:tr w:rsidR="00F721ED" w:rsidRPr="006608E3" w:rsidTr="00B900BB">
        <w:trPr>
          <w:trHeight w:val="620"/>
          <w:jc w:val="center"/>
        </w:trPr>
        <w:tc>
          <w:tcPr>
            <w:tcW w:w="1980" w:type="dxa"/>
            <w:gridSpan w:val="2"/>
            <w:vAlign w:val="center"/>
          </w:tcPr>
          <w:p w:rsidR="00F721ED" w:rsidRPr="006608E3" w:rsidRDefault="00F721ED" w:rsidP="00B900BB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备</w:t>
            </w: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 xml:space="preserve">  </w:t>
            </w: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注</w:t>
            </w:r>
          </w:p>
        </w:tc>
        <w:tc>
          <w:tcPr>
            <w:tcW w:w="6345" w:type="dxa"/>
            <w:gridSpan w:val="4"/>
          </w:tcPr>
          <w:p w:rsidR="00F721ED" w:rsidRPr="006608E3" w:rsidRDefault="00F721ED" w:rsidP="00B900BB">
            <w:pPr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</w:p>
        </w:tc>
      </w:tr>
    </w:tbl>
    <w:p w:rsidR="00CE6CBE" w:rsidRDefault="00CE6CBE"/>
    <w:sectPr w:rsidR="00CE6CBE" w:rsidSect="004747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46E8" w:rsidRDefault="000946E8" w:rsidP="00F721ED">
      <w:r>
        <w:separator/>
      </w:r>
    </w:p>
  </w:endnote>
  <w:endnote w:type="continuationSeparator" w:id="0">
    <w:p w:rsidR="000946E8" w:rsidRDefault="000946E8" w:rsidP="00F721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46E8" w:rsidRDefault="000946E8" w:rsidP="00F721ED">
      <w:r>
        <w:separator/>
      </w:r>
    </w:p>
  </w:footnote>
  <w:footnote w:type="continuationSeparator" w:id="0">
    <w:p w:rsidR="000946E8" w:rsidRDefault="000946E8" w:rsidP="00F721E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2045"/>
    <w:rsid w:val="000946E8"/>
    <w:rsid w:val="002C12A1"/>
    <w:rsid w:val="003535AD"/>
    <w:rsid w:val="00432045"/>
    <w:rsid w:val="00446FAC"/>
    <w:rsid w:val="0047470B"/>
    <w:rsid w:val="006E664E"/>
    <w:rsid w:val="00747AD5"/>
    <w:rsid w:val="008831A3"/>
    <w:rsid w:val="00B35CD6"/>
    <w:rsid w:val="00CE6CBE"/>
    <w:rsid w:val="00CF7F00"/>
    <w:rsid w:val="00F15686"/>
    <w:rsid w:val="00F721ED"/>
    <w:rsid w:val="00FA16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1E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21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21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21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21E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101</Words>
  <Characters>577</Characters>
  <Application>Microsoft Office Word</Application>
  <DocSecurity>0</DocSecurity>
  <Lines>4</Lines>
  <Paragraphs>1</Paragraphs>
  <ScaleCrop>false</ScaleCrop>
  <Company/>
  <LinksUpToDate>false</LinksUpToDate>
  <CharactersWithSpaces>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荣 兴瑞</dc:creator>
  <cp:keywords/>
  <dc:description/>
  <cp:lastModifiedBy>Administrator</cp:lastModifiedBy>
  <cp:revision>5</cp:revision>
  <dcterms:created xsi:type="dcterms:W3CDTF">2020-08-05T01:43:00Z</dcterms:created>
  <dcterms:modified xsi:type="dcterms:W3CDTF">2020-08-21T02:11:00Z</dcterms:modified>
</cp:coreProperties>
</file>