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一、饼干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GB/T20980-2007《饼干》,GB2760-2014《食品安全国家标准食品添加剂使用标准》,GB7100-2015《食品安全国家标准饼干》等标准的要求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饼干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的抽检项目包括酸价(以脂肪计)(KOH),过氧化值(以脂肪计),霉菌,铝的残留量(干样品，以Al计),二氧化硫残留量,山梨酸及其钾盐（以山梨酸计）,脱氢乙酸及其钠盐（以脱氢乙酸计）,苯甲酸及其钠盐（以苯甲酸计）。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是GB14934-2016《食品安全国家标准消毒餐（饮）具》、食品整治办〔2008〕3号《关于印发〈食品中可能违法添加的非食用物质和易滥用的食品添加剂品种名单（第一批）〉的通知》等标准的要求。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餐饮食品的抽检项目包括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大肠菌群,沙门氏菌、罂粟碱</w:t>
      </w: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2760-2014《食品安全国家标准食品添加剂使用标准》,GB2762-2017《食品安全国家标准食品中污染物限量》,GB2761-2017《食品安全国家标准食品中真菌毒素限量》,GB19300-2014《食品安全国家标准坚果与籽类食品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炒货食品及坚果制品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的抽检项目包括过氧化值(以脂肪计),酸价(以脂肪计)(KOH),铅(以Pb计),黄曲霉毒素B₁,糖精钠（以糖精计）,甜蜜素(以环己基氨基磺酸计)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四、淀粉及淀粉制品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抽检依据是GB/T23587-2009《粉条》，GB2760-2014《食品安全国家标准食品添加剂使用标准》，GB2762-2017《食品安全国家标准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食品中污染物限量》，国家卫生计生委关于批准β－半乳糖苷酶为食品添加剂新品种等的公告（2015年第1号），[国家卫生计生委关于批准β-半乳糖苷酶为食品添加剂新品种等的公告（2015年第1号）]，GB2713-2015《食品安全国家标准淀粉制品》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淀粉及淀粉制品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抽检项目包括二氧化硫残留量，铝的残留量(干样品，以Al计)，铅(以Pb计)。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五、豆制品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抽检依据是GB2760-2014《食品安全国家标准食品添加剂使用标准》，GB2762-2017《食品安全国家标准食品中污染物限量》，GB2712-2014《食品安全国家标准豆制品》，GB/T22106-2008《非发酵豆制品》，Q/NYS0001S。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豆制品的抽检项目包括铅(以Pb计)，苯甲酸及其钠盐（以苯甲酸计），山梨酸及其钾盐（以山梨酸计），脱氢乙酸及其钠盐（以脱氢乙酸计），丙酸及其钠盐、钙盐（以丙酸计），铝的残留量(干样品，以Al计)，防腐剂混合使用时各自用量占其最大使用量的比例之和，二氧化硫残留量，糖精钠(以糖精计)，三氯蔗糖，山梨酸及其钾盐(以山梨酸计)，脱氢乙酸及其钠盐(以脱氢乙酸计)，糖精钠（以糖精计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六、糕点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GB/T20977-2007《糕点通则》,GB2760-2014《食品安全国家标准食品添加剂使用标准》,GB2762-2017《食品安全国家标准食品中污染物限量》等标准的要求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糕点</w:t>
      </w:r>
      <w:r>
        <w:rPr>
          <w:rFonts w:hint="eastAsia" w:ascii="仿宋_GB2312" w:hAnsi="Times New Roman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的抽检项目包括铅(以Pb计),山梨酸及其钾盐（以山梨酸计）,苯甲酸及其钠盐（以苯甲酸计）,甜蜜素(以环己基氨基磺酸计),糖精钠（以糖精计）,脱氢乙酸及其钠盐（以脱氢乙酸计）,铝的残留量(干样品，以Al计)</w:t>
      </w:r>
      <w:r>
        <w:rPr>
          <w:rFonts w:hint="eastAsia" w:ascii="仿宋_GB2312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七、酒类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抽检依据是GB/T13662-2018《黄酒》,GB2760-2014《食品安全国家标准食品添加剂使用标准》等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酒类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的抽检项目包括酒精度（20℃),糖精钠(以糖精计),甜蜜素(以环己基氨基磺酸计),苯甲酸及其钠盐(以苯甲酸计),山梨酸及其钾盐(以山梨酸计)。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八、粮食加工品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2760-2014《食品安全国家标准食品添加剂使用标准》，GB2762-2017《食品安全国家标准食品中污染物限量》，LS/T3212-2014《挂面》，卫生部公告〔2011〕第4号《卫生部等7部门关于撤销食品添加剂过氧化苯甲酰、过氧化钙的公告》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粮食加工品</w:t>
      </w:r>
      <w:r>
        <w:rPr>
          <w:rFonts w:hint="eastAsia" w:ascii="仿宋_GB2312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苯甲酸及其钠盐（以苯甲酸计），山梨酸及其钾盐（以山梨酸计），脱氢乙酸及其钠盐（以脱氢乙酸计），铅(以Pb计)，糖精钠（以糖精计），苯甲酸及其钠盐(以苯甲酸计)，山梨酸及其钾盐(以山梨酸计)，二氧化硫残留量，铝的残留量(干样品，以Al计)，二氧化钛，过氧化苯甲酰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九、其他食品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GB/T21270-2007《食品馅料》,GB2760-2014《食品安全国家标准食品添加剂使用标准》,GB7099-2015《食品安全国家标准糕点、面包》,GB2762-2017《食品安全国家标准食品中污染物限量》,等标准的要求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其他食品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的抽检项目包括酸价(以脂肪计)（KOH）,过氧化值(以脂肪计),山梨酸及其钾盐（以山梨酸计）,苯甲酸及其钾盐（以苯甲酸计）,脱氢乙酸及其钠盐（以脱氢乙酸计）,铝的残留量(干样品，以Al计),铅(以Pb计),纽甜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整顿办函〔2011〕1号《关于印发〈食品中可能违法添加的非食用物质和易滥用的食品添加剂品种名单（第五批）〉的通知》,GB2760-2014《食品安全国家标准食品添加剂使用标准》,GB2762-2017《食品安全国家标准食品中污染物限量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肉制品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的抽检项目包括氯霉素,铅(以Pb计),铬(以Cr计),山梨酸及其钾盐（以山梨酸计）,苯甲酸及其钠盐（以苯甲酸计）,亚硝酸盐(以亚硝酸钠计),胭脂红,脱氢乙酸及其钠盐（以脱氢乙酸计）。</w:t>
      </w:r>
    </w:p>
    <w:p>
      <w:pP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十一、蔬菜制品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SB/T10439-2007《酱腌菜》，GB2760-2014《食品安全国家标准食品添加剂使用标准》，GB2762-2017《食品安全国家标准食品中污染物限量》，GB2714-2015《国家食品安全标准酱腌菜》，SB/T10756-2012《泡菜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蔬菜制品的抽检项目包括铅(以Pb计)，苯甲酸及其钠盐（以苯甲酸计），山梨酸及其钾盐（以山梨酸计），脱氢乙酸及其钠盐（以脱氢乙酸计），糖精钠（以糖精计），甜蜜素(以环己基氨基磺酸计)，三氯蔗糖，纽甜，阿斯巴甜，苯甲酸及其钠盐(以苯甲酸计)，山梨酸及其钾盐(以山梨酸计)，二氧化硫残留量，糖精钠(以糖精计)，总汞(以Hg计)，总砷(以As计)，镉(以Cd计)，甜蜜素(以环己基氨基磺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酸钠计)，防腐剂混合使用时各自用量占其最大使用量的比例之和。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十二、薯类和膨化食品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GB/T22699-2008《膨化食品》,GB2760-2014《食品安全国家标准食品添加剂使用标准》,GB17401-2014《食品安全国家标准膨化食品》等标准的要求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薯类和膨化食品的抽检项目包括酸价（以脂肪计）（KOH），过氧化值（以脂肪计），菌落总数，大肠菌群，苯甲酸及其钠盐（以苯甲酸计），山梨酸及其钾盐（以山梨酸计），脱氢乙酸及其钠盐（以脱氢乙酸计），二氧化硫残留量，纽甜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十三、水产制品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抽检依据是GB10136-2015《食品安全国家标准动物性水产制品》，GB2762-2017《食品安全国家标准食品中污染物限量》，GB2760-2014《食品安全国家标准食品添加剂使用标准》，SC/T3302-2010《烤鱼片》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水产制品的抽检项目包括水分,酸价（以脂肪计）（KOH）,过氧化值（以脂肪计）,糖精钠（以糖精计）,苯甲酸及其钠盐（以苯甲酸计）,山梨酸及其钾盐（以山梨酸计）。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十四、水果制品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2760-2014《食品安全国家标准食品添加剂使用标准》，GB2762-2017《食品安全国家标准食品中污染物限量》，GB2763-2019《食品安全国家标准食品中农药最大残留限量》，GB/T10782-2006《蜜饯通则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水果制品的抽检项目包括铅(以Pb计)，苯甲酸及其钠盐（以苯甲酸计），山梨酸及其钾盐（以山梨酸计），糖精钠（以糖精计），脱氢乙酸及其钠盐（以脱氢乙酸计），哒螨灵，啶虫脒，氯氰菊酯和高效氯氰菊酯，唑螨酯，苋菜红，胭脂红，相同色泽着色剂混合使用时各自用量占其最大使用量的比例之和，防腐剂混合使用时各自用量占其最大使用量的比例之和，甜蜜素(以环己基氨基磺酸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十五、调味品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2719-2018《食品安全国家标准食醋》，GB2760-2014《食品安全国家标准食品添加剂使用标准》，GB2719/T18187-2000《酿造食醋》，GB/T18186-2000《酿造酱油》，GB2761-2017《食品安全国家标准食品中真菌毒素限量》，食品整治办〔2008〕3号《关于印发〈食品中可能违法添加的非食用物质和易滥用的食品添加剂品种名单（第一批）〉的通知》，整顿办函〔2011〕1号《关于印发〈食品中可能违法添加的非食用物质和易滥用的食品添加剂品种名单（第五批）〉的通知》，GB2762-2017《食品安全国家标准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调味品的抽检项目包括总酸(以乙酸计)，山梨酸及其钾盐(以山梨酸计)，苯甲酸及其钠盐(以苯甲酸计)，脱氢乙酸及其钠盐(以脱氢乙酸计)，糖精钠(以糖精计)，防腐剂混合使用时各自用量占其最大使用量的比例之和，对羟基苯甲酸酯类及其钠盐（以对羟基苯甲酸计），氨基酸态氮，黄曲霉毒素B₁，苯甲酸及其钠盐（以苯甲酸计），山梨酸及其钾盐（以山梨酸计），脱氢乙酸及其钠盐（以脱氢乙酸计），糖精钠（以糖精计），防腐剂各自用量占其最大使用量的比例之和，罗丹明B，苏丹红Ⅰ，苏丹红Ⅳ，苏丹红Ⅲ，苏丹红Ⅱ，铅(以Pb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264675"/>
    <w:rsid w:val="004972F2"/>
    <w:rsid w:val="00683CF4"/>
    <w:rsid w:val="00A80BE0"/>
    <w:rsid w:val="010F206C"/>
    <w:rsid w:val="01C460F1"/>
    <w:rsid w:val="01CA09AA"/>
    <w:rsid w:val="02733F83"/>
    <w:rsid w:val="02DB4B28"/>
    <w:rsid w:val="036D6E8A"/>
    <w:rsid w:val="03BB7C8F"/>
    <w:rsid w:val="04200163"/>
    <w:rsid w:val="047D218A"/>
    <w:rsid w:val="04B2678A"/>
    <w:rsid w:val="050C70D3"/>
    <w:rsid w:val="052A5555"/>
    <w:rsid w:val="05345422"/>
    <w:rsid w:val="053541C8"/>
    <w:rsid w:val="065931C8"/>
    <w:rsid w:val="07502AD8"/>
    <w:rsid w:val="077A141D"/>
    <w:rsid w:val="078B43FA"/>
    <w:rsid w:val="07C21B23"/>
    <w:rsid w:val="09AF6258"/>
    <w:rsid w:val="09D73F1C"/>
    <w:rsid w:val="09E84E06"/>
    <w:rsid w:val="0B7A5CBE"/>
    <w:rsid w:val="0BB86771"/>
    <w:rsid w:val="0BFC0541"/>
    <w:rsid w:val="0C2A553C"/>
    <w:rsid w:val="0CDE4F25"/>
    <w:rsid w:val="0CFE29CF"/>
    <w:rsid w:val="0E1514B9"/>
    <w:rsid w:val="0E771310"/>
    <w:rsid w:val="0EB75E78"/>
    <w:rsid w:val="0ECE5DC1"/>
    <w:rsid w:val="0EE16291"/>
    <w:rsid w:val="0F1A27B7"/>
    <w:rsid w:val="0FC3057C"/>
    <w:rsid w:val="1037759C"/>
    <w:rsid w:val="10654157"/>
    <w:rsid w:val="10C94122"/>
    <w:rsid w:val="11ED753A"/>
    <w:rsid w:val="120014F3"/>
    <w:rsid w:val="127B38CB"/>
    <w:rsid w:val="133E3AE6"/>
    <w:rsid w:val="13660AA2"/>
    <w:rsid w:val="137C6577"/>
    <w:rsid w:val="1411483B"/>
    <w:rsid w:val="141E6C5C"/>
    <w:rsid w:val="14EC03DD"/>
    <w:rsid w:val="150843CC"/>
    <w:rsid w:val="15473320"/>
    <w:rsid w:val="15AB483F"/>
    <w:rsid w:val="16B21C72"/>
    <w:rsid w:val="174A1FA3"/>
    <w:rsid w:val="175E26F4"/>
    <w:rsid w:val="17B309EE"/>
    <w:rsid w:val="17F67233"/>
    <w:rsid w:val="17FF6EB8"/>
    <w:rsid w:val="18145769"/>
    <w:rsid w:val="182279FE"/>
    <w:rsid w:val="182470A2"/>
    <w:rsid w:val="19BD2A89"/>
    <w:rsid w:val="1A3B484E"/>
    <w:rsid w:val="1CEA57A5"/>
    <w:rsid w:val="1D713F13"/>
    <w:rsid w:val="1DC2099A"/>
    <w:rsid w:val="1E1229EB"/>
    <w:rsid w:val="1F1B3869"/>
    <w:rsid w:val="20077A9F"/>
    <w:rsid w:val="208D7CAE"/>
    <w:rsid w:val="213F4328"/>
    <w:rsid w:val="21850B2C"/>
    <w:rsid w:val="21887091"/>
    <w:rsid w:val="21CE4250"/>
    <w:rsid w:val="21E26473"/>
    <w:rsid w:val="21E5368D"/>
    <w:rsid w:val="224239F4"/>
    <w:rsid w:val="22565957"/>
    <w:rsid w:val="23202EC0"/>
    <w:rsid w:val="23377957"/>
    <w:rsid w:val="23AB7A85"/>
    <w:rsid w:val="23CA10BD"/>
    <w:rsid w:val="24977E6E"/>
    <w:rsid w:val="250E4D9C"/>
    <w:rsid w:val="25107735"/>
    <w:rsid w:val="25CC0720"/>
    <w:rsid w:val="26712A28"/>
    <w:rsid w:val="268C198B"/>
    <w:rsid w:val="26D57A75"/>
    <w:rsid w:val="27886551"/>
    <w:rsid w:val="278F7809"/>
    <w:rsid w:val="27D35EB4"/>
    <w:rsid w:val="27E63AFA"/>
    <w:rsid w:val="27F32784"/>
    <w:rsid w:val="2801196E"/>
    <w:rsid w:val="28981A00"/>
    <w:rsid w:val="295A589C"/>
    <w:rsid w:val="29682ED6"/>
    <w:rsid w:val="2A666CBB"/>
    <w:rsid w:val="2A8E5716"/>
    <w:rsid w:val="2B725F53"/>
    <w:rsid w:val="2BA72569"/>
    <w:rsid w:val="2BA836A8"/>
    <w:rsid w:val="2BF4358F"/>
    <w:rsid w:val="2C444D7B"/>
    <w:rsid w:val="2C9A3275"/>
    <w:rsid w:val="2D0B1525"/>
    <w:rsid w:val="2D7E3D9E"/>
    <w:rsid w:val="2DB40F4B"/>
    <w:rsid w:val="2E9943B1"/>
    <w:rsid w:val="2EA8297D"/>
    <w:rsid w:val="2F612655"/>
    <w:rsid w:val="2F667A1F"/>
    <w:rsid w:val="2FE34E69"/>
    <w:rsid w:val="30226B2A"/>
    <w:rsid w:val="308E75B8"/>
    <w:rsid w:val="30920BFA"/>
    <w:rsid w:val="30993736"/>
    <w:rsid w:val="30BF2787"/>
    <w:rsid w:val="30BF59BD"/>
    <w:rsid w:val="30DA7F03"/>
    <w:rsid w:val="322410BC"/>
    <w:rsid w:val="324923D5"/>
    <w:rsid w:val="32897FCC"/>
    <w:rsid w:val="33CC3428"/>
    <w:rsid w:val="33FC0E5F"/>
    <w:rsid w:val="34932E3C"/>
    <w:rsid w:val="34A35231"/>
    <w:rsid w:val="34BA76E1"/>
    <w:rsid w:val="34CC4C2A"/>
    <w:rsid w:val="351E5E85"/>
    <w:rsid w:val="353062B0"/>
    <w:rsid w:val="35AF2A8C"/>
    <w:rsid w:val="35DF6F03"/>
    <w:rsid w:val="365A70CA"/>
    <w:rsid w:val="36A201E0"/>
    <w:rsid w:val="36AF11F0"/>
    <w:rsid w:val="36C86864"/>
    <w:rsid w:val="372A7A73"/>
    <w:rsid w:val="372F0A8C"/>
    <w:rsid w:val="37572D6D"/>
    <w:rsid w:val="37A46B2A"/>
    <w:rsid w:val="381871BD"/>
    <w:rsid w:val="3848271C"/>
    <w:rsid w:val="388107EE"/>
    <w:rsid w:val="39427CA4"/>
    <w:rsid w:val="398610D3"/>
    <w:rsid w:val="39C80947"/>
    <w:rsid w:val="3A7D03B3"/>
    <w:rsid w:val="3AC5016F"/>
    <w:rsid w:val="3AE96BD7"/>
    <w:rsid w:val="3AEF4708"/>
    <w:rsid w:val="3B6700E9"/>
    <w:rsid w:val="3BF27092"/>
    <w:rsid w:val="3C005BA9"/>
    <w:rsid w:val="3C992CD6"/>
    <w:rsid w:val="3CBD200E"/>
    <w:rsid w:val="3CC66DBC"/>
    <w:rsid w:val="3D1D297B"/>
    <w:rsid w:val="3D4E119F"/>
    <w:rsid w:val="3DD731BD"/>
    <w:rsid w:val="3DE46A83"/>
    <w:rsid w:val="3E255D1D"/>
    <w:rsid w:val="3E5B5648"/>
    <w:rsid w:val="3E9F77AF"/>
    <w:rsid w:val="3EA11170"/>
    <w:rsid w:val="3ED27D76"/>
    <w:rsid w:val="3ED47E92"/>
    <w:rsid w:val="3F5114FE"/>
    <w:rsid w:val="3F5A304C"/>
    <w:rsid w:val="3F9A5A44"/>
    <w:rsid w:val="40A81216"/>
    <w:rsid w:val="40BF129D"/>
    <w:rsid w:val="40C15530"/>
    <w:rsid w:val="42FB1EE0"/>
    <w:rsid w:val="43311C41"/>
    <w:rsid w:val="43385246"/>
    <w:rsid w:val="438035ED"/>
    <w:rsid w:val="44C31132"/>
    <w:rsid w:val="44F34392"/>
    <w:rsid w:val="45790EDF"/>
    <w:rsid w:val="45E22665"/>
    <w:rsid w:val="46833F93"/>
    <w:rsid w:val="46EA09CA"/>
    <w:rsid w:val="473808CA"/>
    <w:rsid w:val="479B7017"/>
    <w:rsid w:val="48893B06"/>
    <w:rsid w:val="48D0653E"/>
    <w:rsid w:val="49254246"/>
    <w:rsid w:val="498009F5"/>
    <w:rsid w:val="499F46E5"/>
    <w:rsid w:val="4A101AF6"/>
    <w:rsid w:val="4A347AE9"/>
    <w:rsid w:val="4A7E19ED"/>
    <w:rsid w:val="4B8F4FA7"/>
    <w:rsid w:val="4C0E0B71"/>
    <w:rsid w:val="4C2817EE"/>
    <w:rsid w:val="4C2E3FA5"/>
    <w:rsid w:val="4C910EEB"/>
    <w:rsid w:val="4CD365AD"/>
    <w:rsid w:val="4D670A49"/>
    <w:rsid w:val="4DB301EA"/>
    <w:rsid w:val="4DEB10CC"/>
    <w:rsid w:val="4E7F20D4"/>
    <w:rsid w:val="4E825C4C"/>
    <w:rsid w:val="4F0E3E76"/>
    <w:rsid w:val="4F1A0729"/>
    <w:rsid w:val="50F11B7D"/>
    <w:rsid w:val="51072C85"/>
    <w:rsid w:val="512F2A3E"/>
    <w:rsid w:val="516E4552"/>
    <w:rsid w:val="51F67BD9"/>
    <w:rsid w:val="520F6BFA"/>
    <w:rsid w:val="5214018F"/>
    <w:rsid w:val="52A96774"/>
    <w:rsid w:val="52D62088"/>
    <w:rsid w:val="52EC31AB"/>
    <w:rsid w:val="53AE5A62"/>
    <w:rsid w:val="53FC6F3E"/>
    <w:rsid w:val="542A3106"/>
    <w:rsid w:val="547E0220"/>
    <w:rsid w:val="55193EE6"/>
    <w:rsid w:val="55E41F7D"/>
    <w:rsid w:val="55ED3E77"/>
    <w:rsid w:val="55F722C7"/>
    <w:rsid w:val="5736486C"/>
    <w:rsid w:val="578E15CF"/>
    <w:rsid w:val="585A52C0"/>
    <w:rsid w:val="58B71761"/>
    <w:rsid w:val="59193BCE"/>
    <w:rsid w:val="59670950"/>
    <w:rsid w:val="59C15F15"/>
    <w:rsid w:val="59C74840"/>
    <w:rsid w:val="5A976AC8"/>
    <w:rsid w:val="5AE068CD"/>
    <w:rsid w:val="5B3C2DD1"/>
    <w:rsid w:val="5B6A63AF"/>
    <w:rsid w:val="5B9D6814"/>
    <w:rsid w:val="5C0F2997"/>
    <w:rsid w:val="5C3645E8"/>
    <w:rsid w:val="5CEE1294"/>
    <w:rsid w:val="5D0066F2"/>
    <w:rsid w:val="5D044EDC"/>
    <w:rsid w:val="5D4D5DBE"/>
    <w:rsid w:val="5D4E3B57"/>
    <w:rsid w:val="5D920820"/>
    <w:rsid w:val="5D9621E4"/>
    <w:rsid w:val="5DB62DE9"/>
    <w:rsid w:val="5DCE1F1E"/>
    <w:rsid w:val="5DF71BC6"/>
    <w:rsid w:val="5E205F54"/>
    <w:rsid w:val="5E3E7A1C"/>
    <w:rsid w:val="5EB46990"/>
    <w:rsid w:val="5FBC4C89"/>
    <w:rsid w:val="606B5656"/>
    <w:rsid w:val="60CB7550"/>
    <w:rsid w:val="61A47237"/>
    <w:rsid w:val="61EF7CFA"/>
    <w:rsid w:val="6227045A"/>
    <w:rsid w:val="62377A15"/>
    <w:rsid w:val="62553094"/>
    <w:rsid w:val="626F4062"/>
    <w:rsid w:val="629B1606"/>
    <w:rsid w:val="63032701"/>
    <w:rsid w:val="632673F4"/>
    <w:rsid w:val="636E3209"/>
    <w:rsid w:val="639F7DF4"/>
    <w:rsid w:val="640956CA"/>
    <w:rsid w:val="64310040"/>
    <w:rsid w:val="64317A6F"/>
    <w:rsid w:val="64446F75"/>
    <w:rsid w:val="6472265E"/>
    <w:rsid w:val="64931966"/>
    <w:rsid w:val="64C8499A"/>
    <w:rsid w:val="64C95437"/>
    <w:rsid w:val="650F1DFE"/>
    <w:rsid w:val="65113424"/>
    <w:rsid w:val="652C21BE"/>
    <w:rsid w:val="65382F11"/>
    <w:rsid w:val="65767745"/>
    <w:rsid w:val="670F3B6C"/>
    <w:rsid w:val="67675864"/>
    <w:rsid w:val="67863EC6"/>
    <w:rsid w:val="678907CB"/>
    <w:rsid w:val="68134A00"/>
    <w:rsid w:val="682014CD"/>
    <w:rsid w:val="68461EF7"/>
    <w:rsid w:val="68595336"/>
    <w:rsid w:val="68E50325"/>
    <w:rsid w:val="690B3078"/>
    <w:rsid w:val="69CC2E9C"/>
    <w:rsid w:val="6AFB40EB"/>
    <w:rsid w:val="6C2E7407"/>
    <w:rsid w:val="6CDF772E"/>
    <w:rsid w:val="6D3B7F4E"/>
    <w:rsid w:val="6D773BD8"/>
    <w:rsid w:val="6D8447B5"/>
    <w:rsid w:val="6E1532E0"/>
    <w:rsid w:val="6E8B104F"/>
    <w:rsid w:val="70177566"/>
    <w:rsid w:val="701F2E9C"/>
    <w:rsid w:val="7080197D"/>
    <w:rsid w:val="70925786"/>
    <w:rsid w:val="70DC2D64"/>
    <w:rsid w:val="70E131CE"/>
    <w:rsid w:val="70EE581C"/>
    <w:rsid w:val="713760EF"/>
    <w:rsid w:val="719C1EF7"/>
    <w:rsid w:val="71CC2111"/>
    <w:rsid w:val="71FC3EAD"/>
    <w:rsid w:val="72092BFB"/>
    <w:rsid w:val="72643269"/>
    <w:rsid w:val="729B399B"/>
    <w:rsid w:val="72B16F6C"/>
    <w:rsid w:val="731B4DF1"/>
    <w:rsid w:val="73452E15"/>
    <w:rsid w:val="73AD496D"/>
    <w:rsid w:val="74E811DC"/>
    <w:rsid w:val="755E380F"/>
    <w:rsid w:val="757B749C"/>
    <w:rsid w:val="75FD020C"/>
    <w:rsid w:val="766913CE"/>
    <w:rsid w:val="76AF4209"/>
    <w:rsid w:val="76B61838"/>
    <w:rsid w:val="76D4402E"/>
    <w:rsid w:val="77783A35"/>
    <w:rsid w:val="77B3277F"/>
    <w:rsid w:val="78D71E1A"/>
    <w:rsid w:val="78ED7EB7"/>
    <w:rsid w:val="795D73B4"/>
    <w:rsid w:val="796B5AEC"/>
    <w:rsid w:val="79C65B67"/>
    <w:rsid w:val="7A3B5F9D"/>
    <w:rsid w:val="7A5B1460"/>
    <w:rsid w:val="7A7A5580"/>
    <w:rsid w:val="7AD5254C"/>
    <w:rsid w:val="7B480312"/>
    <w:rsid w:val="7BE97E6E"/>
    <w:rsid w:val="7CA53B99"/>
    <w:rsid w:val="7D61676F"/>
    <w:rsid w:val="7D7B5DF3"/>
    <w:rsid w:val="7DED58D1"/>
    <w:rsid w:val="7E5D3A10"/>
    <w:rsid w:val="7EBA3206"/>
    <w:rsid w:val="7F4078B1"/>
    <w:rsid w:val="7F7306FE"/>
    <w:rsid w:val="7FDD1C2E"/>
    <w:rsid w:val="7FEE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神墨教育璐璐老师15389402982</cp:lastModifiedBy>
  <dcterms:modified xsi:type="dcterms:W3CDTF">2020-09-15T01:25:59Z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