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FA4" w:rsidRDefault="00552F1C">
      <w:pPr>
        <w:spacing w:line="560" w:lineRule="exact"/>
        <w:ind w:firstLineChars="50" w:firstLine="1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4</w:t>
      </w:r>
    </w:p>
    <w:p w:rsidR="00960FA4" w:rsidRDefault="00552F1C"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ascii="方正小标宋简体" w:eastAsia="方正小标宋简体" w:hint="eastAsia"/>
          <w:b/>
          <w:spacing w:val="-12"/>
          <w:sz w:val="36"/>
          <w:szCs w:val="36"/>
        </w:rPr>
        <w:t>关于部分项目的说明</w:t>
      </w:r>
    </w:p>
    <w:p w:rsidR="00960FA4" w:rsidRDefault="00960FA4"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 w:rsidR="00960FA4" w:rsidRDefault="00552F1C">
      <w:pPr>
        <w:numPr>
          <w:ilvl w:val="0"/>
          <w:numId w:val="1"/>
        </w:numPr>
        <w:spacing w:line="360" w:lineRule="auto"/>
        <w:ind w:firstLineChars="200" w:firstLine="64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酸价</w:t>
      </w:r>
    </w:p>
    <w:p w:rsidR="00960FA4" w:rsidRDefault="00552F1C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酸价主要反映食品中的油脂酸败程度，</w:t>
      </w:r>
      <w:r w:rsidRP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食物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中出现</w:t>
      </w:r>
      <w:r w:rsidRP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的哈喇味就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由于</w:t>
      </w:r>
      <w:r w:rsidRP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酸价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超标导致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。酸价超标的原因，可能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是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企业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油脂原料采购把关不严，也可能是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生产工艺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存在不足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或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者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产品储藏条件不当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。当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存贮温度较高时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，容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易导致食品中的脂肪氧化酸败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从而造成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酸价超标。酸价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超标严重时所产生的醛、酮、酸会破坏脂溶性维生素，食用后会导致肠胃不适、腹泻并损害肝脏。</w:t>
      </w:r>
    </w:p>
    <w:p w:rsidR="00960FA4" w:rsidRDefault="00552F1C">
      <w:pPr>
        <w:numPr>
          <w:ilvl w:val="0"/>
          <w:numId w:val="2"/>
        </w:numPr>
        <w:spacing w:line="360" w:lineRule="auto"/>
        <w:ind w:firstLineChars="200" w:firstLine="64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脱氢乙酸</w:t>
      </w:r>
    </w:p>
    <w:p w:rsidR="00960FA4" w:rsidRDefault="00552F1C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脱氢乙酸及其钠盐作为一种广谱食品防腐剂，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常在糕点等食品中使用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。脱氢乙酸超标的原因可能是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企业为防止食品腐败变质，超限量使用了该添加剂，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也可能是在</w:t>
      </w:r>
      <w:r w:rsidR="000A2CB1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脱氢乙酸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添加过程中未计量或计量不准确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。脱氢乙酸及其钠盐能迅速而完全地被人体组织所吸收，进入人体后即分散于血浆和许多的器官中，有抑制体内多种氧化酶的作用。长期大量食用脱氢乙酸及其钠盐超标产品，可能对人体健康产生一定影响。</w:t>
      </w:r>
    </w:p>
    <w:p w:rsidR="00960FA4" w:rsidRDefault="00552F1C">
      <w:pPr>
        <w:spacing w:line="360" w:lineRule="auto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三、二氧化硫残留量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 xml:space="preserve"> </w:t>
      </w:r>
    </w:p>
    <w:p w:rsidR="00960FA4" w:rsidRDefault="00552F1C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二氧化硫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是食品加工中常用的漂白剂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和防腐剂，使用后会产生二氧化硫残留。二氧化硫进入人体后最终转化为硫酸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lastRenderedPageBreak/>
        <w:t>盐并随尿液排出体外，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若过量食用可能刺激消化道黏膜，出现恶心、呕吐、腹泻等症状，进而导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致免疫力下降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</w:t>
      </w:r>
    </w:p>
    <w:sectPr w:rsidR="00960FA4" w:rsidSect="00960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F1C" w:rsidRDefault="00552F1C" w:rsidP="000A2CB1">
      <w:r>
        <w:separator/>
      </w:r>
    </w:p>
  </w:endnote>
  <w:endnote w:type="continuationSeparator" w:id="1">
    <w:p w:rsidR="00552F1C" w:rsidRDefault="00552F1C" w:rsidP="000A2C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F1C" w:rsidRDefault="00552F1C" w:rsidP="000A2CB1">
      <w:r>
        <w:separator/>
      </w:r>
    </w:p>
  </w:footnote>
  <w:footnote w:type="continuationSeparator" w:id="1">
    <w:p w:rsidR="00552F1C" w:rsidRDefault="00552F1C" w:rsidP="000A2C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D8A9F3"/>
    <w:multiLevelType w:val="singleLevel"/>
    <w:tmpl w:val="8DD8A9F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C745583"/>
    <w:multiLevelType w:val="singleLevel"/>
    <w:tmpl w:val="EC74558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9F4"/>
    <w:rsid w:val="00061BCC"/>
    <w:rsid w:val="000901B4"/>
    <w:rsid w:val="00093C4B"/>
    <w:rsid w:val="000A2CB1"/>
    <w:rsid w:val="0023106B"/>
    <w:rsid w:val="002C5801"/>
    <w:rsid w:val="002E33FF"/>
    <w:rsid w:val="003473D0"/>
    <w:rsid w:val="003C5011"/>
    <w:rsid w:val="003C7BA8"/>
    <w:rsid w:val="004A647C"/>
    <w:rsid w:val="00552F1C"/>
    <w:rsid w:val="00632C57"/>
    <w:rsid w:val="006538E6"/>
    <w:rsid w:val="006F30D9"/>
    <w:rsid w:val="008B2A21"/>
    <w:rsid w:val="008F7E8B"/>
    <w:rsid w:val="00960FA4"/>
    <w:rsid w:val="00986C15"/>
    <w:rsid w:val="009C79A0"/>
    <w:rsid w:val="009F007A"/>
    <w:rsid w:val="00A23C18"/>
    <w:rsid w:val="00AD5915"/>
    <w:rsid w:val="00B279F4"/>
    <w:rsid w:val="00C43EB5"/>
    <w:rsid w:val="00CC6A90"/>
    <w:rsid w:val="00EE6D60"/>
    <w:rsid w:val="00F619E9"/>
    <w:rsid w:val="02450276"/>
    <w:rsid w:val="04BA113F"/>
    <w:rsid w:val="056D542C"/>
    <w:rsid w:val="067C5C28"/>
    <w:rsid w:val="07FF2D40"/>
    <w:rsid w:val="083F53E3"/>
    <w:rsid w:val="0B677C8D"/>
    <w:rsid w:val="0C0B0FB7"/>
    <w:rsid w:val="0EBF6142"/>
    <w:rsid w:val="0F45570F"/>
    <w:rsid w:val="107D1679"/>
    <w:rsid w:val="127B3C9A"/>
    <w:rsid w:val="136F3EAD"/>
    <w:rsid w:val="1394360F"/>
    <w:rsid w:val="19007560"/>
    <w:rsid w:val="1E815C4F"/>
    <w:rsid w:val="20675EFB"/>
    <w:rsid w:val="2132628F"/>
    <w:rsid w:val="24313F06"/>
    <w:rsid w:val="25724AB1"/>
    <w:rsid w:val="2C1836C3"/>
    <w:rsid w:val="2DD21475"/>
    <w:rsid w:val="2E9B4D1C"/>
    <w:rsid w:val="31FA3B72"/>
    <w:rsid w:val="32431DD6"/>
    <w:rsid w:val="3A591E37"/>
    <w:rsid w:val="3AC70F47"/>
    <w:rsid w:val="3BC11B29"/>
    <w:rsid w:val="3BEE36B4"/>
    <w:rsid w:val="407F30CB"/>
    <w:rsid w:val="4370670E"/>
    <w:rsid w:val="463B45A6"/>
    <w:rsid w:val="4AF717EF"/>
    <w:rsid w:val="4B2032DD"/>
    <w:rsid w:val="4D0A1C06"/>
    <w:rsid w:val="4D3E7805"/>
    <w:rsid w:val="4E6C1D07"/>
    <w:rsid w:val="4FE925B7"/>
    <w:rsid w:val="526F5059"/>
    <w:rsid w:val="53045C58"/>
    <w:rsid w:val="55660B78"/>
    <w:rsid w:val="598608DF"/>
    <w:rsid w:val="5ABB25BB"/>
    <w:rsid w:val="5B0D7BFC"/>
    <w:rsid w:val="5B760B0E"/>
    <w:rsid w:val="5D3D6577"/>
    <w:rsid w:val="5E2266FE"/>
    <w:rsid w:val="5ED44B37"/>
    <w:rsid w:val="5F0B1191"/>
    <w:rsid w:val="60025C80"/>
    <w:rsid w:val="634B4E21"/>
    <w:rsid w:val="64DD7D8D"/>
    <w:rsid w:val="65E30050"/>
    <w:rsid w:val="68485B91"/>
    <w:rsid w:val="68567504"/>
    <w:rsid w:val="69751250"/>
    <w:rsid w:val="6A2C15E4"/>
    <w:rsid w:val="6A8F4DD4"/>
    <w:rsid w:val="6B4E54AD"/>
    <w:rsid w:val="6F800CF9"/>
    <w:rsid w:val="702C59D6"/>
    <w:rsid w:val="72C84183"/>
    <w:rsid w:val="72DC4324"/>
    <w:rsid w:val="73991052"/>
    <w:rsid w:val="756E2FC6"/>
    <w:rsid w:val="78FD6A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FA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60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60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rsid w:val="00960F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qFormat/>
    <w:rsid w:val="00960FA4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sid w:val="00960FA4"/>
    <w:rPr>
      <w:b/>
    </w:rPr>
  </w:style>
  <w:style w:type="character" w:styleId="a7">
    <w:name w:val="Hyperlink"/>
    <w:basedOn w:val="a0"/>
    <w:uiPriority w:val="99"/>
    <w:semiHidden/>
    <w:unhideWhenUsed/>
    <w:qFormat/>
    <w:rsid w:val="00960FA4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960FA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60FA4"/>
    <w:rPr>
      <w:sz w:val="18"/>
      <w:szCs w:val="18"/>
    </w:rPr>
  </w:style>
  <w:style w:type="paragraph" w:styleId="a8">
    <w:name w:val="List Paragraph"/>
    <w:basedOn w:val="a"/>
    <w:uiPriority w:val="34"/>
    <w:qFormat/>
    <w:rsid w:val="00960FA4"/>
    <w:pPr>
      <w:ind w:firstLineChars="200" w:firstLine="420"/>
    </w:pPr>
  </w:style>
  <w:style w:type="character" w:customStyle="1" w:styleId="apple-converted-space">
    <w:name w:val="apple-converted-space"/>
    <w:basedOn w:val="a0"/>
    <w:qFormat/>
    <w:rsid w:val="00960FA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71</Words>
  <Characters>409</Characters>
  <Application>Microsoft Office Word</Application>
  <DocSecurity>0</DocSecurity>
  <Lines>3</Lines>
  <Paragraphs>1</Paragraphs>
  <ScaleCrop>false</ScaleCrop>
  <Company>Sky123.Org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陈鸿剑</dc:creator>
  <cp:lastModifiedBy>王景仟</cp:lastModifiedBy>
  <cp:revision>16</cp:revision>
  <dcterms:created xsi:type="dcterms:W3CDTF">2018-06-04T07:12:00Z</dcterms:created>
  <dcterms:modified xsi:type="dcterms:W3CDTF">2020-05-14T01:28:00Z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